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MUNICIPIUL PA</w:t>
      </w:r>
      <w:r w:rsidR="00F137A8" w:rsidRPr="00BF39DD">
        <w:rPr>
          <w:rFonts w:ascii="Trebuchet MS" w:hAnsi="Trebuchet MS" w:cs="Arial"/>
          <w:b/>
          <w:sz w:val="24"/>
          <w:szCs w:val="24"/>
        </w:rPr>
        <w:t>Ș</w:t>
      </w:r>
      <w:r w:rsidRPr="00BF39DD">
        <w:rPr>
          <w:rFonts w:ascii="Trebuchet MS" w:hAnsi="Trebuchet MS" w:cs="Arial"/>
          <w:b/>
          <w:sz w:val="24"/>
          <w:szCs w:val="24"/>
        </w:rPr>
        <w:t>CANI</w:t>
      </w: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CONSILIUL LOCAL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2107A5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="00813DB8"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>extra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ordinare din data de </w:t>
      </w:r>
      <w:r w:rsidR="00001044">
        <w:rPr>
          <w:rFonts w:ascii="Trebuchet MS" w:hAnsi="Trebuchet MS" w:cs="Arial"/>
          <w:b/>
          <w:sz w:val="24"/>
          <w:szCs w:val="24"/>
          <w:u w:val="single"/>
        </w:rPr>
        <w:t>9 martie 2020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a Consiliului Local al Municipiului Pa</w:t>
      </w:r>
      <w:r w:rsidR="00F70826" w:rsidRPr="00BF39DD">
        <w:rPr>
          <w:rFonts w:ascii="Trebuchet MS" w:hAnsi="Trebuchet MS" w:cs="Arial"/>
          <w:b/>
          <w:sz w:val="24"/>
          <w:szCs w:val="24"/>
          <w:u w:val="single"/>
        </w:rPr>
        <w:t>ș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cani</w:t>
      </w: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12712" w:rsidRPr="00BF39DD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</w:rPr>
        <w:t>C</w:t>
      </w:r>
      <w:r w:rsidR="002107A5" w:rsidRPr="00BF39DD">
        <w:rPr>
          <w:rFonts w:ascii="Trebuchet MS" w:hAnsi="Trebuchet MS" w:cs="Arial"/>
          <w:sz w:val="24"/>
          <w:szCs w:val="24"/>
        </w:rPr>
        <w:t>onsiliul Local a fost convocat î</w:t>
      </w:r>
      <w:r w:rsidRPr="00BF39DD">
        <w:rPr>
          <w:rFonts w:ascii="Trebuchet MS" w:hAnsi="Trebuchet MS" w:cs="Arial"/>
          <w:sz w:val="24"/>
          <w:szCs w:val="24"/>
        </w:rPr>
        <w:t xml:space="preserve">n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813DB8" w:rsidRPr="00BF39DD">
        <w:rPr>
          <w:rFonts w:ascii="Trebuchet MS" w:hAnsi="Trebuchet MS" w:cs="Arial"/>
          <w:sz w:val="24"/>
          <w:szCs w:val="24"/>
          <w:lang w:val="ro-RO"/>
        </w:rPr>
        <w:t>extra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001044">
        <w:rPr>
          <w:rFonts w:ascii="Trebuchet MS" w:hAnsi="Trebuchet MS" w:cs="Arial"/>
          <w:sz w:val="24"/>
          <w:szCs w:val="24"/>
          <w:lang w:val="ro-RO"/>
        </w:rPr>
        <w:t>09.03.2020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65192E" w:rsidRPr="00BF39DD">
        <w:rPr>
          <w:rFonts w:ascii="Trebuchet MS" w:hAnsi="Trebuchet MS" w:cs="Arial"/>
          <w:sz w:val="24"/>
          <w:szCs w:val="24"/>
          <w:lang w:val="ro-RO"/>
        </w:rPr>
        <w:t>10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>,</w:t>
      </w:r>
      <w:r w:rsidR="0083316A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7B4F92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 prin Dispoziția Primarului nr. </w:t>
      </w:r>
      <w:r w:rsidR="00001044">
        <w:rPr>
          <w:rFonts w:ascii="Trebuchet MS" w:hAnsi="Trebuchet MS" w:cs="Arial"/>
          <w:sz w:val="24"/>
          <w:szCs w:val="24"/>
          <w:lang w:val="ro-RO"/>
        </w:rPr>
        <w:t>713/05.03.2020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>.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E721F1" w:rsidRPr="00BF39DD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7B7EC6" w:rsidRPr="00BF39DD" w:rsidRDefault="002D63DB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tbl>
      <w:tblPr>
        <w:tblW w:w="4939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4028"/>
      </w:tblGrid>
      <w:tr w:rsidR="007B7EC6" w:rsidRPr="00BF39DD" w:rsidTr="0030336A">
        <w:tc>
          <w:tcPr>
            <w:tcW w:w="911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4028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Nume si prenume</w:t>
            </w:r>
          </w:p>
        </w:tc>
      </w:tr>
      <w:tr w:rsidR="007B7EC6" w:rsidRPr="00BF39DD" w:rsidTr="0030336A">
        <w:tc>
          <w:tcPr>
            <w:tcW w:w="911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:rsidR="007B7EC6" w:rsidRPr="00BF39DD" w:rsidRDefault="007B7EC6" w:rsidP="003033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AVRĂMIUC VASILE</w:t>
            </w:r>
          </w:p>
        </w:tc>
      </w:tr>
      <w:tr w:rsidR="007B7EC6" w:rsidRPr="00BF39DD" w:rsidTr="0030336A">
        <w:tc>
          <w:tcPr>
            <w:tcW w:w="911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:rsidR="007B7EC6" w:rsidRPr="00BF39DD" w:rsidRDefault="00001044" w:rsidP="003033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BODOAȘCĂ MIHAI-CLAUDIU</w:t>
            </w:r>
          </w:p>
        </w:tc>
      </w:tr>
      <w:tr w:rsidR="007B7EC6" w:rsidRPr="00BF39DD" w:rsidTr="0030336A">
        <w:trPr>
          <w:trHeight w:val="234"/>
        </w:trPr>
        <w:tc>
          <w:tcPr>
            <w:tcW w:w="911" w:type="dxa"/>
          </w:tcPr>
          <w:p w:rsidR="007B7EC6" w:rsidRPr="00BF39DD" w:rsidRDefault="007B7EC6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4028" w:type="dxa"/>
          </w:tcPr>
          <w:p w:rsidR="007B7EC6" w:rsidRPr="00BF39DD" w:rsidRDefault="00001044" w:rsidP="0030336A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DANDU ALEXANDRU-IONUȚ</w:t>
            </w:r>
          </w:p>
        </w:tc>
      </w:tr>
      <w:tr w:rsidR="00BF39DD" w:rsidRPr="00BF39DD" w:rsidTr="0030336A">
        <w:trPr>
          <w:trHeight w:val="211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4028" w:type="dxa"/>
          </w:tcPr>
          <w:p w:rsidR="00BF39DD" w:rsidRPr="00BF39DD" w:rsidRDefault="00BF39DD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DONDAȘ ADRIANA</w:t>
            </w:r>
          </w:p>
        </w:tc>
      </w:tr>
      <w:tr w:rsidR="00BF39DD" w:rsidRPr="00BF39DD" w:rsidTr="0030336A">
        <w:trPr>
          <w:trHeight w:val="204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4028" w:type="dxa"/>
          </w:tcPr>
          <w:p w:rsidR="00BF39DD" w:rsidRPr="00BF39DD" w:rsidRDefault="00BF39DD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HALDAN VASILE</w:t>
            </w:r>
          </w:p>
        </w:tc>
      </w:tr>
      <w:tr w:rsidR="00BF39DD" w:rsidRPr="00BF39DD" w:rsidTr="0030336A">
        <w:trPr>
          <w:trHeight w:val="181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4028" w:type="dxa"/>
          </w:tcPr>
          <w:p w:rsidR="00BF39DD" w:rsidRPr="00BF39DD" w:rsidRDefault="00BF39DD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NEDELCU GABRIELA</w:t>
            </w:r>
          </w:p>
        </w:tc>
      </w:tr>
      <w:tr w:rsidR="00BF39DD" w:rsidRPr="00BF39DD" w:rsidTr="0030336A">
        <w:trPr>
          <w:trHeight w:val="181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4028" w:type="dxa"/>
          </w:tcPr>
          <w:p w:rsidR="00BF39DD" w:rsidRPr="00BF39DD" w:rsidRDefault="00BF39DD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NEMȚANU CONSTANTIN</w:t>
            </w:r>
          </w:p>
        </w:tc>
      </w:tr>
      <w:tr w:rsidR="00BF39DD" w:rsidRPr="00BF39DD" w:rsidTr="0030336A">
        <w:trPr>
          <w:trHeight w:val="280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4028" w:type="dxa"/>
          </w:tcPr>
          <w:p w:rsidR="00BF39DD" w:rsidRPr="00BF39DD" w:rsidRDefault="00001044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OLARIU COSTEL-SORIN</w:t>
            </w:r>
          </w:p>
        </w:tc>
      </w:tr>
      <w:tr w:rsidR="00BF39DD" w:rsidRPr="00BF39DD" w:rsidTr="0030336A">
        <w:trPr>
          <w:trHeight w:val="74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4028" w:type="dxa"/>
          </w:tcPr>
          <w:p w:rsidR="00BF39DD" w:rsidRPr="00BF39DD" w:rsidRDefault="00001044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PERȚU LILIANA</w:t>
            </w:r>
          </w:p>
        </w:tc>
      </w:tr>
      <w:tr w:rsidR="00BF39DD" w:rsidRPr="00BF39DD" w:rsidTr="0030336A">
        <w:trPr>
          <w:trHeight w:val="74"/>
        </w:trPr>
        <w:tc>
          <w:tcPr>
            <w:tcW w:w="911" w:type="dxa"/>
          </w:tcPr>
          <w:p w:rsidR="00BF39DD" w:rsidRPr="00BF39DD" w:rsidRDefault="00BF39DD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4028" w:type="dxa"/>
          </w:tcPr>
          <w:p w:rsidR="00BF39DD" w:rsidRPr="00BF39DD" w:rsidRDefault="00001044" w:rsidP="00FE6E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PINTILIE CIPRIAN</w:t>
            </w:r>
          </w:p>
        </w:tc>
      </w:tr>
      <w:tr w:rsidR="0083316A" w:rsidRPr="00BF39DD" w:rsidTr="0030336A">
        <w:trPr>
          <w:trHeight w:val="280"/>
        </w:trPr>
        <w:tc>
          <w:tcPr>
            <w:tcW w:w="911" w:type="dxa"/>
          </w:tcPr>
          <w:p w:rsidR="0083316A" w:rsidRPr="00BF39DD" w:rsidRDefault="0083316A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4028" w:type="dxa"/>
          </w:tcPr>
          <w:p w:rsidR="0083316A" w:rsidRPr="00BF39DD" w:rsidRDefault="00001044" w:rsidP="00FF6FC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PINTILIE MARIUS-NICOLAE</w:t>
            </w:r>
          </w:p>
        </w:tc>
      </w:tr>
      <w:tr w:rsidR="0083316A" w:rsidRPr="00BF39DD" w:rsidTr="0030336A">
        <w:trPr>
          <w:trHeight w:val="70"/>
        </w:trPr>
        <w:tc>
          <w:tcPr>
            <w:tcW w:w="911" w:type="dxa"/>
          </w:tcPr>
          <w:p w:rsidR="0083316A" w:rsidRPr="00BF39DD" w:rsidRDefault="0083316A" w:rsidP="0030336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4028" w:type="dxa"/>
          </w:tcPr>
          <w:p w:rsidR="0083316A" w:rsidRPr="00BF39DD" w:rsidRDefault="00001044" w:rsidP="00FF6FC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PRODAN IONUȚ-MIHAI</w:t>
            </w:r>
          </w:p>
        </w:tc>
      </w:tr>
      <w:tr w:rsidR="00001044" w:rsidRPr="00BF39DD" w:rsidTr="00001044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4" w:rsidRPr="00BF39DD" w:rsidRDefault="00001044" w:rsidP="002207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4" w:rsidRPr="00BF39DD" w:rsidRDefault="00001044" w:rsidP="0022075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TOMA ANDREI-CODRIN</w:t>
            </w:r>
          </w:p>
        </w:tc>
      </w:tr>
      <w:tr w:rsidR="00001044" w:rsidRPr="00BF39DD" w:rsidTr="00001044">
        <w:trPr>
          <w:trHeight w:val="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4" w:rsidRPr="00BF39DD" w:rsidRDefault="00001044" w:rsidP="000010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39DD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4</w:t>
            </w:r>
            <w:r w:rsidRPr="00BF39DD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4" w:rsidRPr="00BF39DD" w:rsidRDefault="00001044" w:rsidP="0022075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39DD">
              <w:rPr>
                <w:rFonts w:ascii="Trebuchet MS" w:hAnsi="Trebuchet MS"/>
                <w:b/>
                <w:sz w:val="24"/>
                <w:szCs w:val="24"/>
              </w:rPr>
              <w:t>UNGUREANU VASILICĂ-COSMIN</w:t>
            </w:r>
          </w:p>
        </w:tc>
      </w:tr>
    </w:tbl>
    <w:p w:rsidR="007B7EC6" w:rsidRPr="00BF39DD" w:rsidRDefault="007B7EC6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512712" w:rsidRPr="00BF39DD" w:rsidRDefault="00512712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Participă la 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Pr="00BF39DD">
        <w:rPr>
          <w:rFonts w:ascii="Trebuchet MS" w:hAnsi="Trebuchet MS"/>
          <w:sz w:val="24"/>
          <w:szCs w:val="24"/>
        </w:rPr>
        <w:t xml:space="preserve">ordinară a Consiliului Local al Municipiului Pașcani: </w:t>
      </w:r>
      <w:r w:rsidR="004375A3" w:rsidRPr="00BF39DD">
        <w:rPr>
          <w:rFonts w:ascii="Trebuchet MS" w:hAnsi="Trebuchet MS"/>
          <w:sz w:val="24"/>
          <w:szCs w:val="24"/>
        </w:rPr>
        <w:t xml:space="preserve">primarul municipiului Pașcani-dl. Pantazi Dumitru, </w:t>
      </w:r>
      <w:r w:rsidR="00AC0FA1" w:rsidRPr="00BF39DD">
        <w:rPr>
          <w:rFonts w:ascii="Trebuchet MS" w:hAnsi="Trebuchet MS"/>
          <w:sz w:val="24"/>
          <w:szCs w:val="24"/>
        </w:rPr>
        <w:t xml:space="preserve">doamna </w:t>
      </w:r>
      <w:r w:rsidRPr="00BF39DD">
        <w:rPr>
          <w:rFonts w:ascii="Trebuchet MS" w:hAnsi="Trebuchet MS"/>
          <w:sz w:val="24"/>
          <w:szCs w:val="24"/>
        </w:rPr>
        <w:t xml:space="preserve"> Jitaru Irina – secretarul Municipiului Pașcani, </w:t>
      </w:r>
      <w:r w:rsidR="009A62C0">
        <w:rPr>
          <w:rFonts w:ascii="Trebuchet MS" w:hAnsi="Trebuchet MS"/>
          <w:sz w:val="24"/>
          <w:szCs w:val="24"/>
        </w:rPr>
        <w:t>administratorul public - dl</w:t>
      </w:r>
      <w:r w:rsidR="00001044">
        <w:rPr>
          <w:rFonts w:ascii="Trebuchet MS" w:hAnsi="Trebuchet MS"/>
          <w:sz w:val="24"/>
          <w:szCs w:val="24"/>
        </w:rPr>
        <w:t xml:space="preserve">. Zanet Gică, </w:t>
      </w:r>
      <w:r w:rsidRPr="00BF39DD">
        <w:rPr>
          <w:rFonts w:ascii="Trebuchet MS" w:hAnsi="Trebuchet MS"/>
          <w:sz w:val="24"/>
          <w:szCs w:val="24"/>
        </w:rPr>
        <w:t xml:space="preserve">funcționari publici </w:t>
      </w:r>
      <w:r w:rsidR="002C6A00" w:rsidRPr="00BF39DD">
        <w:rPr>
          <w:rFonts w:ascii="Trebuchet MS" w:hAnsi="Trebuchet MS"/>
          <w:sz w:val="24"/>
          <w:szCs w:val="24"/>
        </w:rPr>
        <w:t>din cadrul Primăriei Municipiului Pașcani, presa locală.</w:t>
      </w:r>
    </w:p>
    <w:p w:rsidR="00E721F1" w:rsidRPr="00BF39DD" w:rsidRDefault="00E721F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7A779A" w:rsidRPr="00BF39DD" w:rsidRDefault="007A779A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="00377A04" w:rsidRPr="00BF39DD">
        <w:rPr>
          <w:rFonts w:ascii="Trebuchet MS" w:hAnsi="Trebuchet MS"/>
          <w:sz w:val="24"/>
          <w:szCs w:val="24"/>
        </w:rPr>
        <w:t xml:space="preserve">ordinară </w:t>
      </w:r>
      <w:r w:rsidRPr="00BF39DD">
        <w:rPr>
          <w:rFonts w:ascii="Trebuchet MS" w:hAnsi="Trebuchet MS"/>
          <w:sz w:val="24"/>
          <w:szCs w:val="24"/>
        </w:rPr>
        <w:t xml:space="preserve">a început la ora </w:t>
      </w:r>
      <w:r w:rsidR="00D4048D" w:rsidRPr="00BF39DD">
        <w:rPr>
          <w:rFonts w:ascii="Trebuchet MS" w:hAnsi="Trebuchet MS"/>
          <w:sz w:val="24"/>
          <w:szCs w:val="24"/>
        </w:rPr>
        <w:t>10,</w:t>
      </w:r>
      <w:r w:rsidR="0083316A" w:rsidRPr="00BF39DD">
        <w:rPr>
          <w:rFonts w:ascii="Trebuchet MS" w:hAnsi="Trebuchet MS"/>
          <w:sz w:val="24"/>
          <w:szCs w:val="24"/>
        </w:rPr>
        <w:t>0</w:t>
      </w:r>
      <w:r w:rsidR="00001044">
        <w:rPr>
          <w:rFonts w:ascii="Trebuchet MS" w:hAnsi="Trebuchet MS"/>
          <w:sz w:val="24"/>
          <w:szCs w:val="24"/>
        </w:rPr>
        <w:t>8</w:t>
      </w:r>
      <w:r w:rsidR="00F95212" w:rsidRPr="00BF39DD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>în sala de ședințe a Consiliului Local al Municipiului Pașcani.</w:t>
      </w:r>
    </w:p>
    <w:p w:rsidR="00D4048D" w:rsidRPr="00BF39DD" w:rsidRDefault="00D4048D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4664F" w:rsidRPr="00BF39DD" w:rsidRDefault="002C6A00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Lucrările ședinței sunt conduse de către </w:t>
      </w:r>
      <w:r w:rsidR="00001044">
        <w:rPr>
          <w:rFonts w:ascii="Trebuchet MS" w:hAnsi="Trebuchet MS"/>
          <w:sz w:val="24"/>
          <w:szCs w:val="24"/>
        </w:rPr>
        <w:t>doamna</w:t>
      </w:r>
      <w:r w:rsidR="00D4048D" w:rsidRPr="00BF39DD">
        <w:rPr>
          <w:rFonts w:ascii="Trebuchet MS" w:hAnsi="Trebuchet MS"/>
          <w:sz w:val="24"/>
          <w:szCs w:val="24"/>
        </w:rPr>
        <w:t xml:space="preserve"> </w:t>
      </w:r>
      <w:r w:rsidR="00C5277C" w:rsidRPr="00BF39DD">
        <w:rPr>
          <w:rFonts w:ascii="Trebuchet MS" w:hAnsi="Trebuchet MS"/>
          <w:sz w:val="24"/>
          <w:szCs w:val="24"/>
        </w:rPr>
        <w:t xml:space="preserve"> </w:t>
      </w:r>
      <w:r w:rsidR="00AC0FA1" w:rsidRPr="00BF39DD">
        <w:rPr>
          <w:rFonts w:ascii="Trebuchet MS" w:hAnsi="Trebuchet MS"/>
          <w:sz w:val="24"/>
          <w:szCs w:val="24"/>
        </w:rPr>
        <w:t xml:space="preserve">consilier </w:t>
      </w:r>
      <w:r w:rsidR="00001044">
        <w:rPr>
          <w:rFonts w:ascii="Trebuchet MS" w:hAnsi="Trebuchet MS"/>
          <w:sz w:val="24"/>
          <w:szCs w:val="24"/>
        </w:rPr>
        <w:t>Perțu Liliana</w:t>
      </w:r>
      <w:r w:rsidR="00F4664F" w:rsidRPr="00BF39DD">
        <w:rPr>
          <w:rFonts w:ascii="Trebuchet MS" w:hAnsi="Trebuchet MS"/>
          <w:sz w:val="24"/>
          <w:szCs w:val="24"/>
        </w:rPr>
        <w:t>.</w:t>
      </w:r>
    </w:p>
    <w:p w:rsidR="00F06C70" w:rsidRDefault="00F06C7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3C0B9C" w:rsidRDefault="003C0B9C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Pe ordinea de zi a ședinței </w:t>
      </w:r>
      <w:r w:rsidR="00813DB8">
        <w:rPr>
          <w:rFonts w:ascii="Arial" w:hAnsi="Arial"/>
          <w:sz w:val="24"/>
          <w:szCs w:val="24"/>
        </w:rPr>
        <w:t>extra</w:t>
      </w:r>
      <w:r w:rsidRPr="005169B6">
        <w:rPr>
          <w:rFonts w:ascii="Arial" w:hAnsi="Arial"/>
          <w:sz w:val="24"/>
          <w:szCs w:val="24"/>
        </w:rPr>
        <w:t>ordinare a</w:t>
      </w:r>
      <w:r w:rsidR="001979FA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înscris</w:t>
      </w:r>
      <w:r w:rsidR="001979FA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următo</w:t>
      </w:r>
      <w:r w:rsidR="001979FA">
        <w:rPr>
          <w:rFonts w:ascii="Arial" w:hAnsi="Arial"/>
          <w:sz w:val="24"/>
          <w:szCs w:val="24"/>
        </w:rPr>
        <w:t>arele</w:t>
      </w:r>
      <w:r w:rsidR="00C5277C">
        <w:rPr>
          <w:rFonts w:ascii="Arial" w:hAnsi="Arial"/>
          <w:sz w:val="24"/>
          <w:szCs w:val="24"/>
        </w:rPr>
        <w:t xml:space="preserve"> </w:t>
      </w:r>
      <w:r w:rsidRPr="005169B6">
        <w:rPr>
          <w:rFonts w:ascii="Arial" w:hAnsi="Arial"/>
          <w:sz w:val="24"/>
          <w:szCs w:val="24"/>
        </w:rPr>
        <w:t>proiect</w:t>
      </w:r>
      <w:r w:rsidR="001979FA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de hotărâr</w:t>
      </w:r>
      <w:r w:rsidR="00813DB8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001044" w:rsidRPr="00001044" w:rsidRDefault="00001044" w:rsidP="00001044">
      <w:pPr>
        <w:ind w:right="-806"/>
        <w:jc w:val="both"/>
        <w:rPr>
          <w:rFonts w:ascii="Trebuchet MS" w:eastAsia="Courier New" w:hAnsi="Trebuchet MS"/>
          <w:b/>
          <w:bCs w:val="0"/>
          <w:i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Pr="006865D1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6865D1">
        <w:rPr>
          <w:rFonts w:ascii="Trebuchet MS" w:hAnsi="Trebuchet MS"/>
          <w:b/>
          <w:bCs w:val="0"/>
          <w:sz w:val="24"/>
          <w:szCs w:val="24"/>
        </w:rPr>
        <w:t>  </w:t>
      </w:r>
      <w:r w:rsidRPr="00001044">
        <w:rPr>
          <w:rStyle w:val="Bodytext2"/>
          <w:rFonts w:ascii="Trebuchet MS" w:eastAsia="Calibri" w:hAnsi="Trebuchet MS"/>
          <w:u w:val="none"/>
        </w:rPr>
        <w:t xml:space="preserve">privind aprobarea Studiului de Oportunitate, a Regulamentului de Organizare și Funcţionare, Caietului de Sarcini ale Serviciului Public </w:t>
      </w:r>
      <w:r w:rsidRPr="00001044">
        <w:rPr>
          <w:rStyle w:val="Bodytext2"/>
          <w:rFonts w:ascii="Trebuchet MS" w:eastAsia="Calibri" w:hAnsi="Trebuchet MS"/>
          <w:u w:val="none"/>
        </w:rPr>
        <w:lastRenderedPageBreak/>
        <w:t xml:space="preserve">de Salubrizare </w:t>
      </w:r>
      <w:r w:rsidRPr="00001044">
        <w:rPr>
          <w:rFonts w:ascii="Trebuchet MS" w:hAnsi="Trebuchet MS"/>
          <w:b/>
          <w:bCs w:val="0"/>
          <w:sz w:val="24"/>
          <w:szCs w:val="24"/>
          <w:lang w:val="it-IT"/>
        </w:rPr>
        <w:t xml:space="preserve">pentru activitățile </w:t>
      </w:r>
      <w:r w:rsidRPr="00001044">
        <w:rPr>
          <w:rFonts w:ascii="Trebuchet MS" w:hAnsi="Trebuchet MS"/>
          <w:b/>
          <w:sz w:val="24"/>
          <w:szCs w:val="24"/>
        </w:rPr>
        <w:t xml:space="preserve">de măturat, spălat, stropirea şi întreţinerea căilor publice în </w:t>
      </w:r>
      <w:r w:rsidRPr="00001044">
        <w:rPr>
          <w:rStyle w:val="Bodytext2"/>
          <w:rFonts w:ascii="Trebuchet MS" w:eastAsia="Calibri" w:hAnsi="Trebuchet MS"/>
          <w:u w:val="none"/>
        </w:rPr>
        <w:t xml:space="preserve"> Municipiul Paşcani</w:t>
      </w:r>
    </w:p>
    <w:p w:rsidR="00001044" w:rsidRPr="006865D1" w:rsidRDefault="00001044" w:rsidP="00001044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001044" w:rsidRPr="008F2942" w:rsidRDefault="00001044" w:rsidP="00001044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001044" w:rsidRPr="008F2942" w:rsidRDefault="00001044" w:rsidP="00001044">
      <w:pPr>
        <w:ind w:right="-806"/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001044" w:rsidRPr="00001044" w:rsidRDefault="00001044" w:rsidP="00001044">
      <w:pPr>
        <w:ind w:right="-806"/>
        <w:jc w:val="both"/>
        <w:rPr>
          <w:rFonts w:ascii="Trebuchet MS" w:eastAsia="Courier New" w:hAnsi="Trebuchet MS"/>
          <w:b/>
          <w:bCs w:val="0"/>
          <w:sz w:val="24"/>
          <w:szCs w:val="24"/>
        </w:rPr>
      </w:pPr>
      <w:r w:rsidRPr="008F2942">
        <w:rPr>
          <w:rFonts w:ascii="Trebuchet MS" w:hAnsi="Trebuchet MS"/>
          <w:b/>
          <w:sz w:val="24"/>
          <w:szCs w:val="24"/>
        </w:rPr>
        <w:t>2. PROIECT DE HOTĂRÂRE p</w:t>
      </w:r>
      <w:r w:rsidRPr="008F2942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aprobarea Studiului de Oportunitate, a Regulamentului de Organizare si Funcţionare, Caietului de Sarcini, ale Serviciului Public de Salubrizare </w:t>
      </w:r>
      <w:r w:rsidRPr="00001044">
        <w:rPr>
          <w:rFonts w:ascii="Trebuchet MS" w:hAnsi="Trebuchet MS"/>
          <w:b/>
          <w:bCs w:val="0"/>
          <w:sz w:val="24"/>
          <w:szCs w:val="24"/>
          <w:lang w:val="it-IT"/>
        </w:rPr>
        <w:t xml:space="preserve">pentru  activitățile </w:t>
      </w:r>
      <w:r w:rsidRPr="00001044">
        <w:rPr>
          <w:rFonts w:ascii="Trebuchet MS" w:hAnsi="Trebuchet MS"/>
          <w:b/>
          <w:sz w:val="24"/>
          <w:szCs w:val="24"/>
        </w:rPr>
        <w:t xml:space="preserve">de </w:t>
      </w:r>
      <w:r w:rsidRPr="00001044">
        <w:rPr>
          <w:rFonts w:ascii="Trebuchet MS" w:hAnsi="Trebuchet MS"/>
          <w:b/>
          <w:bCs w:val="0"/>
          <w:iCs/>
          <w:sz w:val="24"/>
          <w:szCs w:val="24"/>
        </w:rPr>
        <w:t xml:space="preserve">curăţare şi transport al  zăpezii de pe căile publice şi </w:t>
      </w:r>
      <w:r w:rsidRPr="00001044">
        <w:rPr>
          <w:rFonts w:ascii="Trebuchet MS" w:hAnsi="Trebuchet MS"/>
          <w:b/>
          <w:iCs/>
          <w:sz w:val="24"/>
          <w:szCs w:val="24"/>
        </w:rPr>
        <w:t>menţinerea în funcţiune a acestora  pe timp de polei sau de îngheţ în Municipiul Pașcani</w:t>
      </w:r>
    </w:p>
    <w:p w:rsidR="00001044" w:rsidRPr="008F2942" w:rsidRDefault="00001044" w:rsidP="00001044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001044" w:rsidRPr="008F2942" w:rsidRDefault="00001044" w:rsidP="00001044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001044" w:rsidRPr="008F2942" w:rsidRDefault="00001044" w:rsidP="00001044">
      <w:pPr>
        <w:pStyle w:val="BodyTextIndent"/>
        <w:ind w:left="0" w:right="-806"/>
        <w:jc w:val="center"/>
        <w:rPr>
          <w:rFonts w:ascii="Trebuchet MS" w:hAnsi="Trebuchet MS"/>
          <w:b/>
          <w:sz w:val="24"/>
          <w:szCs w:val="24"/>
        </w:rPr>
      </w:pPr>
    </w:p>
    <w:p w:rsidR="00001044" w:rsidRPr="00001044" w:rsidRDefault="00001044" w:rsidP="00001044">
      <w:pPr>
        <w:ind w:right="-806"/>
        <w:jc w:val="both"/>
        <w:rPr>
          <w:rStyle w:val="Bodytext2"/>
          <w:rFonts w:ascii="Trebuchet MS" w:eastAsia="Courier New" w:hAnsi="Trebuchet MS"/>
          <w:u w:val="none"/>
        </w:rPr>
      </w:pPr>
      <w:r w:rsidRPr="008F2942">
        <w:rPr>
          <w:rFonts w:ascii="Trebuchet MS" w:hAnsi="Trebuchet MS"/>
          <w:b/>
          <w:sz w:val="24"/>
          <w:szCs w:val="24"/>
        </w:rPr>
        <w:t xml:space="preserve">3. PROIECT DE HOTĂRÂRE </w:t>
      </w:r>
      <w:r w:rsidRPr="008F2942">
        <w:rPr>
          <w:rFonts w:ascii="Trebuchet MS" w:hAnsi="Trebuchet MS"/>
          <w:b/>
          <w:bCs w:val="0"/>
          <w:sz w:val="24"/>
          <w:szCs w:val="24"/>
        </w:rPr>
        <w:t>  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privind aprobarea </w:t>
      </w:r>
      <w:r w:rsidRPr="00001044">
        <w:rPr>
          <w:rFonts w:ascii="Trebuchet MS" w:hAnsi="Trebuchet MS"/>
          <w:b/>
          <w:sz w:val="24"/>
          <w:szCs w:val="24"/>
        </w:rPr>
        <w:t xml:space="preserve">Studiului de Oportunitate, a 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Regulamentului de Organizare si Funcţionare, </w:t>
      </w:r>
      <w:r w:rsidRPr="00001044">
        <w:rPr>
          <w:rFonts w:ascii="Trebuchet MS" w:hAnsi="Trebuchet MS"/>
          <w:b/>
          <w:sz w:val="24"/>
          <w:szCs w:val="24"/>
        </w:rPr>
        <w:t xml:space="preserve"> Caietului de sarcini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 ale Serviciului Public de Salubrizare pentru activitățile </w:t>
      </w:r>
      <w:r w:rsidRPr="00001044">
        <w:rPr>
          <w:rFonts w:ascii="Trebuchet MS" w:hAnsi="Trebuchet MS"/>
          <w:b/>
          <w:sz w:val="24"/>
          <w:szCs w:val="24"/>
        </w:rPr>
        <w:t xml:space="preserve">de dezinsecție, deratizare și dezinfecție în </w:t>
      </w:r>
      <w:r w:rsidRPr="00001044">
        <w:rPr>
          <w:rStyle w:val="Bodytext2"/>
          <w:rFonts w:ascii="Trebuchet MS" w:eastAsia="Courier New" w:hAnsi="Trebuchet MS"/>
          <w:u w:val="none"/>
        </w:rPr>
        <w:t>Municipiul Paşcani</w:t>
      </w:r>
    </w:p>
    <w:p w:rsidR="00001044" w:rsidRPr="008F2942" w:rsidRDefault="00001044" w:rsidP="00001044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001044" w:rsidRPr="008F2942" w:rsidRDefault="00001044" w:rsidP="00001044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001044" w:rsidRPr="008F2942" w:rsidRDefault="00001044" w:rsidP="00001044">
      <w:pPr>
        <w:pStyle w:val="BodyTextIndent"/>
        <w:ind w:left="0" w:right="-806"/>
        <w:jc w:val="center"/>
        <w:rPr>
          <w:rFonts w:ascii="Trebuchet MS" w:hAnsi="Trebuchet MS"/>
          <w:b/>
          <w:sz w:val="24"/>
          <w:szCs w:val="24"/>
        </w:rPr>
      </w:pPr>
    </w:p>
    <w:p w:rsidR="00001044" w:rsidRPr="00001044" w:rsidRDefault="00001044" w:rsidP="00001044">
      <w:pPr>
        <w:ind w:right="-806"/>
        <w:jc w:val="both"/>
        <w:rPr>
          <w:rStyle w:val="Bodytext2"/>
          <w:rFonts w:ascii="Trebuchet MS" w:eastAsia="Courier New" w:hAnsi="Trebuchet MS"/>
          <w:u w:val="none"/>
        </w:rPr>
      </w:pPr>
      <w:r w:rsidRPr="008F2942">
        <w:rPr>
          <w:rFonts w:ascii="Trebuchet MS" w:hAnsi="Trebuchet MS"/>
          <w:b/>
          <w:sz w:val="24"/>
          <w:szCs w:val="24"/>
        </w:rPr>
        <w:t xml:space="preserve">4. PROIECT DE HOTĂRÂRE </w:t>
      </w:r>
      <w:r w:rsidRPr="008F2942">
        <w:rPr>
          <w:rFonts w:ascii="Trebuchet MS" w:hAnsi="Trebuchet MS"/>
          <w:b/>
          <w:bCs w:val="0"/>
          <w:sz w:val="24"/>
          <w:szCs w:val="24"/>
        </w:rPr>
        <w:t>  </w:t>
      </w:r>
      <w:r w:rsidRPr="00001044">
        <w:rPr>
          <w:rStyle w:val="Bodytext2"/>
          <w:rFonts w:ascii="Trebuchet MS" w:eastAsia="Courier New" w:hAnsi="Trebuchet MS"/>
          <w:u w:val="none"/>
        </w:rPr>
        <w:t>privind aprobarea Planului local de combatere a vectorilor în anul 2020</w:t>
      </w:r>
      <w:r w:rsidRPr="00001044">
        <w:rPr>
          <w:rFonts w:ascii="Trebuchet MS" w:hAnsi="Trebuchet MS"/>
          <w:b/>
          <w:iCs/>
          <w:sz w:val="24"/>
          <w:szCs w:val="24"/>
        </w:rPr>
        <w:t xml:space="preserve"> în Municipiul Pașcani</w:t>
      </w:r>
    </w:p>
    <w:p w:rsidR="00001044" w:rsidRPr="008F2942" w:rsidRDefault="00001044" w:rsidP="00001044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001044" w:rsidRPr="008F2942" w:rsidRDefault="00001044" w:rsidP="00001044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001044" w:rsidRPr="008F2942" w:rsidRDefault="00001044" w:rsidP="00001044">
      <w:pPr>
        <w:pStyle w:val="BodyTextIndent"/>
        <w:ind w:left="0" w:right="-806"/>
        <w:jc w:val="center"/>
        <w:rPr>
          <w:rFonts w:ascii="Trebuchet MS" w:hAnsi="Trebuchet MS"/>
          <w:b/>
          <w:sz w:val="24"/>
          <w:szCs w:val="24"/>
        </w:rPr>
      </w:pPr>
    </w:p>
    <w:p w:rsidR="00001044" w:rsidRPr="008F2942" w:rsidRDefault="00001044" w:rsidP="00001044">
      <w:pPr>
        <w:tabs>
          <w:tab w:val="left" w:pos="1700"/>
        </w:tabs>
        <w:ind w:right="-806"/>
        <w:jc w:val="both"/>
        <w:rPr>
          <w:rFonts w:ascii="Trebuchet MS" w:hAnsi="Trebuchet MS"/>
          <w:sz w:val="24"/>
          <w:szCs w:val="24"/>
          <w:u w:val="single"/>
        </w:rPr>
      </w:pPr>
      <w:r w:rsidRPr="008F2942">
        <w:rPr>
          <w:rFonts w:ascii="Trebuchet MS" w:hAnsi="Trebuchet MS"/>
          <w:b/>
          <w:sz w:val="24"/>
          <w:szCs w:val="24"/>
        </w:rPr>
        <w:t xml:space="preserve">5. PROIECT DE HOTĂRÂRE </w:t>
      </w:r>
      <w:r w:rsidRPr="008F2942">
        <w:rPr>
          <w:rFonts w:ascii="Trebuchet MS" w:hAnsi="Trebuchet MS"/>
          <w:b/>
          <w:bCs w:val="0"/>
          <w:sz w:val="24"/>
          <w:szCs w:val="24"/>
        </w:rPr>
        <w:t> </w:t>
      </w:r>
      <w:r w:rsidRPr="00001044">
        <w:rPr>
          <w:rFonts w:ascii="Trebuchet MS" w:hAnsi="Trebuchet MS"/>
          <w:b/>
          <w:bCs w:val="0"/>
          <w:sz w:val="24"/>
          <w:szCs w:val="24"/>
        </w:rPr>
        <w:t> 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 </w:t>
      </w:r>
      <w:r w:rsidRPr="008F2942">
        <w:rPr>
          <w:rFonts w:ascii="Trebuchet MS" w:hAnsi="Trebuchet MS"/>
          <w:b/>
          <w:sz w:val="24"/>
          <w:szCs w:val="24"/>
        </w:rPr>
        <w:t xml:space="preserve">privind revocarea Hotărârii Consiliului Local al municipiului Pașcani nr. 4 din 30.01.2020 </w:t>
      </w:r>
      <w:r w:rsidRPr="008F2942">
        <w:rPr>
          <w:rFonts w:ascii="Trebuchet MS" w:hAnsi="Trebuchet MS"/>
          <w:b/>
          <w:sz w:val="24"/>
          <w:szCs w:val="24"/>
          <w:lang w:val="fr-FR"/>
        </w:rPr>
        <w:t xml:space="preserve">privind modificarea şi completarea </w:t>
      </w:r>
      <w:r w:rsidRPr="008F2942">
        <w:rPr>
          <w:rFonts w:ascii="Trebuchet MS" w:hAnsi="Trebuchet MS"/>
          <w:b/>
          <w:sz w:val="24"/>
          <w:szCs w:val="24"/>
        </w:rPr>
        <w:t>Anexei la Hotărârea Consiliului Local al Municipiului Pașcani nr. 53/1999 privind aprobarea domeniului public al Municipiului Pașcani, cu modificările și completările ulterioare, prin actualizarea datelor privitoare la suprafețele de teren având numerele de inventar 79 și 1035</w:t>
      </w:r>
    </w:p>
    <w:p w:rsidR="00001044" w:rsidRPr="008F2942" w:rsidRDefault="00001044" w:rsidP="00001044">
      <w:pPr>
        <w:pStyle w:val="BodyTextIndent"/>
        <w:ind w:left="0" w:right="-806"/>
        <w:jc w:val="both"/>
        <w:rPr>
          <w:rStyle w:val="Bodytext2"/>
          <w:rFonts w:ascii="Trebuchet MS" w:eastAsia="Courier New" w:hAnsi="Trebuchet MS"/>
        </w:rPr>
      </w:pPr>
    </w:p>
    <w:p w:rsidR="00001044" w:rsidRPr="008F2942" w:rsidRDefault="00001044" w:rsidP="00001044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001044" w:rsidRPr="008F2942" w:rsidRDefault="00001044" w:rsidP="00001044">
      <w:pPr>
        <w:pStyle w:val="BodyTextIndent"/>
        <w:ind w:left="0" w:right="-806"/>
        <w:jc w:val="both"/>
        <w:rPr>
          <w:rStyle w:val="Bodytext2"/>
          <w:rFonts w:ascii="Trebuchet MS" w:eastAsia="Courier New" w:hAnsi="Trebuchet MS"/>
        </w:rPr>
      </w:pPr>
    </w:p>
    <w:p w:rsidR="00001044" w:rsidRPr="008F2942" w:rsidRDefault="00001044" w:rsidP="00001044">
      <w:pPr>
        <w:tabs>
          <w:tab w:val="left" w:pos="270"/>
        </w:tabs>
        <w:ind w:right="-806"/>
        <w:jc w:val="both"/>
        <w:rPr>
          <w:rFonts w:ascii="Trebuchet MS" w:hAnsi="Trebuchet MS"/>
          <w:b/>
          <w:sz w:val="24"/>
          <w:szCs w:val="24"/>
        </w:rPr>
      </w:pPr>
      <w:r w:rsidRPr="008F2942">
        <w:rPr>
          <w:rFonts w:ascii="Trebuchet MS" w:hAnsi="Trebuchet MS"/>
          <w:b/>
          <w:sz w:val="24"/>
          <w:szCs w:val="24"/>
        </w:rPr>
        <w:t xml:space="preserve">6. PROIECT DE HOTĂRÂRE </w:t>
      </w:r>
      <w:r w:rsidRPr="008F2942">
        <w:rPr>
          <w:rFonts w:ascii="Trebuchet MS" w:hAnsi="Trebuchet MS"/>
          <w:b/>
          <w:bCs w:val="0"/>
          <w:sz w:val="24"/>
          <w:szCs w:val="24"/>
        </w:rPr>
        <w:t>  </w:t>
      </w:r>
      <w:r w:rsidRPr="00001044">
        <w:rPr>
          <w:rStyle w:val="Bodytext2"/>
          <w:rFonts w:ascii="Trebuchet MS" w:eastAsia="Courier New" w:hAnsi="Trebuchet MS"/>
          <w:b w:val="0"/>
          <w:u w:val="none"/>
        </w:rPr>
        <w:t xml:space="preserve"> </w:t>
      </w:r>
      <w:r w:rsidRPr="008F2942">
        <w:rPr>
          <w:rFonts w:ascii="Trebuchet MS" w:hAnsi="Trebuchet MS"/>
          <w:b/>
          <w:sz w:val="24"/>
          <w:szCs w:val="24"/>
        </w:rPr>
        <w:t xml:space="preserve">privind stabilirea destinaţiei de muzeu  pentru </w:t>
      </w:r>
      <w:r>
        <w:rPr>
          <w:rFonts w:ascii="Trebuchet MS" w:hAnsi="Trebuchet MS"/>
          <w:b/>
          <w:sz w:val="24"/>
          <w:szCs w:val="24"/>
        </w:rPr>
        <w:t xml:space="preserve">imobilul </w:t>
      </w:r>
      <w:r w:rsidRPr="008F2942">
        <w:rPr>
          <w:rFonts w:ascii="Trebuchet MS" w:hAnsi="Trebuchet MS"/>
          <w:b/>
          <w:sz w:val="24"/>
          <w:szCs w:val="24"/>
        </w:rPr>
        <w:t>„Palatul Cantacuzino-Pașcanu”, proprietatea privată a municipiului Pașcani, situat în municipiul Pașcani, Aleea Parcului, nr. 7, jud. Iași, Nr. Cad. 63384</w:t>
      </w:r>
    </w:p>
    <w:p w:rsidR="00001044" w:rsidRPr="008F2942" w:rsidRDefault="00001044" w:rsidP="00001044">
      <w:pPr>
        <w:pStyle w:val="BodyTextIndent"/>
        <w:ind w:left="0" w:right="-806"/>
        <w:jc w:val="both"/>
        <w:rPr>
          <w:rStyle w:val="Bodytext2"/>
          <w:rFonts w:ascii="Trebuchet MS" w:eastAsia="Courier New" w:hAnsi="Trebuchet MS"/>
          <w:lang w:val="en-US"/>
        </w:rPr>
      </w:pPr>
    </w:p>
    <w:p w:rsidR="00001044" w:rsidRPr="008F2942" w:rsidRDefault="00001044" w:rsidP="00001044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Ordinea de zi a fost adoptată cu 14 voturi pentru.</w:t>
      </w:r>
    </w:p>
    <w:p w:rsidR="00F60D42" w:rsidRDefault="00F60D42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</w:t>
      </w:r>
      <w:r w:rsidR="00001044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adoptat</w:t>
      </w:r>
      <w:r w:rsidR="00001044">
        <w:rPr>
          <w:rFonts w:ascii="Arial" w:hAnsi="Arial"/>
          <w:sz w:val="24"/>
          <w:szCs w:val="24"/>
        </w:rPr>
        <w:t>e</w:t>
      </w:r>
      <w:r w:rsidR="00813DB8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următoar</w:t>
      </w:r>
      <w:r w:rsidR="00001044">
        <w:rPr>
          <w:rFonts w:ascii="Arial" w:hAnsi="Arial"/>
          <w:sz w:val="24"/>
          <w:szCs w:val="24"/>
        </w:rPr>
        <w:t>ele</w:t>
      </w:r>
      <w:r w:rsidR="00C5277C">
        <w:rPr>
          <w:rFonts w:ascii="Arial" w:hAnsi="Arial"/>
          <w:sz w:val="24"/>
          <w:szCs w:val="24"/>
        </w:rPr>
        <w:t xml:space="preserve"> hotărâr</w:t>
      </w:r>
      <w:r w:rsidR="00001044">
        <w:rPr>
          <w:rFonts w:ascii="Arial" w:hAnsi="Arial"/>
          <w:sz w:val="24"/>
          <w:szCs w:val="24"/>
        </w:rPr>
        <w:t>i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001044" w:rsidRPr="00001044" w:rsidRDefault="00D4048D" w:rsidP="00001044">
      <w:pPr>
        <w:ind w:right="-806"/>
        <w:jc w:val="both"/>
        <w:rPr>
          <w:rFonts w:ascii="Trebuchet MS" w:eastAsia="Courier New" w:hAnsi="Trebuchet MS"/>
          <w:b/>
          <w:bCs w:val="0"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lastRenderedPageBreak/>
        <w:t xml:space="preserve">1. </w:t>
      </w:r>
      <w:r w:rsidR="008D637B">
        <w:rPr>
          <w:rFonts w:ascii="Arial" w:hAnsi="Arial"/>
          <w:b/>
          <w:sz w:val="24"/>
          <w:szCs w:val="24"/>
          <w:u w:val="single"/>
        </w:rPr>
        <w:t xml:space="preserve">HCL nr. </w:t>
      </w:r>
      <w:r w:rsidR="00001044">
        <w:rPr>
          <w:rFonts w:ascii="Arial" w:hAnsi="Arial"/>
          <w:b/>
          <w:sz w:val="24"/>
          <w:szCs w:val="24"/>
          <w:u w:val="single"/>
        </w:rPr>
        <w:t>44</w:t>
      </w:r>
      <w:r w:rsidR="002443D2">
        <w:rPr>
          <w:rFonts w:ascii="Arial" w:hAnsi="Arial"/>
          <w:b/>
          <w:sz w:val="24"/>
          <w:szCs w:val="24"/>
          <w:u w:val="single"/>
        </w:rPr>
        <w:t xml:space="preserve"> din </w:t>
      </w:r>
      <w:r w:rsidR="00001044">
        <w:rPr>
          <w:rFonts w:ascii="Arial" w:hAnsi="Arial"/>
          <w:b/>
          <w:sz w:val="24"/>
          <w:szCs w:val="24"/>
          <w:u w:val="single"/>
        </w:rPr>
        <w:t>9 martie 2020</w:t>
      </w:r>
      <w:r w:rsidR="00F60D42" w:rsidRPr="00C81B3E">
        <w:rPr>
          <w:rFonts w:ascii="Arial" w:hAnsi="Arial"/>
          <w:sz w:val="24"/>
          <w:szCs w:val="24"/>
        </w:rPr>
        <w:t xml:space="preserve"> </w:t>
      </w:r>
      <w:r w:rsidR="00001044" w:rsidRPr="00001044">
        <w:rPr>
          <w:rStyle w:val="Bodytext2"/>
          <w:rFonts w:ascii="Trebuchet MS" w:eastAsia="Calibri" w:hAnsi="Trebuchet MS"/>
          <w:u w:val="none"/>
        </w:rPr>
        <w:t xml:space="preserve">privind aprobarea Studiului de Oportunitate, a Regulamentului de Organizare și Funcţionare, Caietului de Sarcini ale Serviciului Public de Salubrizare </w:t>
      </w:r>
      <w:r w:rsidR="00001044" w:rsidRPr="00001044">
        <w:rPr>
          <w:rFonts w:ascii="Trebuchet MS" w:hAnsi="Trebuchet MS"/>
          <w:b/>
          <w:bCs w:val="0"/>
          <w:sz w:val="24"/>
          <w:szCs w:val="24"/>
          <w:lang w:val="it-IT"/>
        </w:rPr>
        <w:t xml:space="preserve">pentru activitățile </w:t>
      </w:r>
      <w:r w:rsidR="00001044" w:rsidRPr="00001044">
        <w:rPr>
          <w:rFonts w:ascii="Trebuchet MS" w:hAnsi="Trebuchet MS"/>
          <w:b/>
          <w:sz w:val="24"/>
          <w:szCs w:val="24"/>
        </w:rPr>
        <w:t xml:space="preserve">de măturat, spălat, stropirea şi întreţinerea căilor publice în </w:t>
      </w:r>
      <w:r w:rsidR="00001044" w:rsidRPr="00001044">
        <w:rPr>
          <w:rStyle w:val="Bodytext2"/>
          <w:rFonts w:ascii="Trebuchet MS" w:eastAsia="Calibri" w:hAnsi="Trebuchet MS"/>
          <w:u w:val="none"/>
        </w:rPr>
        <w:t xml:space="preserve"> Municipiul Paşcani</w:t>
      </w:r>
    </w:p>
    <w:p w:rsidR="00F956D1" w:rsidRDefault="0083316A" w:rsidP="00001044">
      <w:pPr>
        <w:spacing w:line="276" w:lineRule="auto"/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="000C267E" w:rsidRPr="004375A3">
        <w:rPr>
          <w:rFonts w:ascii="Arial" w:hAnsi="Arial"/>
          <w:sz w:val="24"/>
          <w:szCs w:val="24"/>
          <w:lang w:val="it-IT"/>
        </w:rPr>
        <w:t>a fost adoptat</w:t>
      </w:r>
      <w:r w:rsidR="009A741A" w:rsidRPr="004375A3">
        <w:rPr>
          <w:rFonts w:ascii="Arial" w:hAnsi="Arial"/>
          <w:sz w:val="24"/>
          <w:szCs w:val="24"/>
          <w:lang w:val="it-IT"/>
        </w:rPr>
        <w:t>ă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cu </w:t>
      </w:r>
      <w:r w:rsidR="00813DB8" w:rsidRPr="004375A3">
        <w:rPr>
          <w:rFonts w:ascii="Arial" w:hAnsi="Arial"/>
          <w:sz w:val="24"/>
          <w:szCs w:val="24"/>
          <w:lang w:val="it-IT"/>
        </w:rPr>
        <w:t>1</w:t>
      </w:r>
      <w:r w:rsidR="00001044">
        <w:rPr>
          <w:rFonts w:ascii="Arial" w:hAnsi="Arial"/>
          <w:sz w:val="24"/>
          <w:szCs w:val="24"/>
          <w:lang w:val="it-IT"/>
        </w:rPr>
        <w:t>4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001044" w:rsidRPr="00001044" w:rsidRDefault="00001044" w:rsidP="00001044">
      <w:pPr>
        <w:ind w:right="-806"/>
        <w:jc w:val="both"/>
        <w:rPr>
          <w:rFonts w:ascii="Trebuchet MS" w:eastAsia="Courier New" w:hAnsi="Trebuchet MS"/>
          <w:b/>
          <w:bCs w:val="0"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2. HCL nr. 45 din 9 martie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001044">
        <w:rPr>
          <w:rStyle w:val="Bodytext2"/>
          <w:rFonts w:ascii="Trebuchet MS" w:eastAsia="Calibri" w:hAnsi="Trebuchet MS"/>
          <w:u w:val="none"/>
        </w:rPr>
        <w:t xml:space="preserve">privind aprobarea Studiului de Oportunitate, a Regulamentului de Organizare și Funcţionare, Caietului de Sarcini ale Serviciului Public de Salubrizare </w:t>
      </w:r>
      <w:r w:rsidRPr="00001044">
        <w:rPr>
          <w:rFonts w:ascii="Trebuchet MS" w:hAnsi="Trebuchet MS"/>
          <w:b/>
          <w:bCs w:val="0"/>
          <w:sz w:val="24"/>
          <w:szCs w:val="24"/>
          <w:lang w:val="it-IT"/>
        </w:rPr>
        <w:t xml:space="preserve">pentru activitățile </w:t>
      </w:r>
      <w:r w:rsidRPr="00001044">
        <w:rPr>
          <w:rFonts w:ascii="Trebuchet MS" w:hAnsi="Trebuchet MS"/>
          <w:b/>
          <w:sz w:val="24"/>
          <w:szCs w:val="24"/>
        </w:rPr>
        <w:t xml:space="preserve">de măturat, spălat, stropirea şi întreţinerea căilor publice în </w:t>
      </w:r>
      <w:r w:rsidRPr="00001044">
        <w:rPr>
          <w:rStyle w:val="Bodytext2"/>
          <w:rFonts w:ascii="Trebuchet MS" w:eastAsia="Calibri" w:hAnsi="Trebuchet MS"/>
          <w:u w:val="none"/>
        </w:rPr>
        <w:t xml:space="preserve"> Municipiul Paşcani</w:t>
      </w:r>
    </w:p>
    <w:p w:rsidR="00001044" w:rsidRDefault="00001044" w:rsidP="00001044">
      <w:pPr>
        <w:spacing w:line="276" w:lineRule="auto"/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>a fost adoptată cu 1</w:t>
      </w:r>
      <w:r>
        <w:rPr>
          <w:rFonts w:ascii="Arial" w:hAnsi="Arial"/>
          <w:sz w:val="24"/>
          <w:szCs w:val="24"/>
          <w:lang w:val="it-IT"/>
        </w:rPr>
        <w:t>4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001044" w:rsidRPr="00001044" w:rsidRDefault="00001044" w:rsidP="00001044">
      <w:pPr>
        <w:ind w:right="-806"/>
        <w:jc w:val="both"/>
        <w:rPr>
          <w:rStyle w:val="Bodytext2"/>
          <w:rFonts w:ascii="Trebuchet MS" w:eastAsia="Courier New" w:hAnsi="Trebuchet MS"/>
          <w:u w:val="none"/>
        </w:rPr>
      </w:pPr>
      <w:r>
        <w:rPr>
          <w:rFonts w:ascii="Arial" w:hAnsi="Arial"/>
          <w:b/>
          <w:sz w:val="24"/>
          <w:szCs w:val="24"/>
          <w:u w:val="single"/>
        </w:rPr>
        <w:t>3. HCL nr. 46 din 9 martie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privind aprobarea </w:t>
      </w:r>
      <w:r w:rsidRPr="00001044">
        <w:rPr>
          <w:rFonts w:ascii="Trebuchet MS" w:hAnsi="Trebuchet MS"/>
          <w:b/>
          <w:sz w:val="24"/>
          <w:szCs w:val="24"/>
        </w:rPr>
        <w:t xml:space="preserve">Studiului de Oportunitate, a 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Regulamentului de Organizare si Funcţionare, </w:t>
      </w:r>
      <w:r w:rsidRPr="00001044">
        <w:rPr>
          <w:rFonts w:ascii="Trebuchet MS" w:hAnsi="Trebuchet MS"/>
          <w:b/>
          <w:sz w:val="24"/>
          <w:szCs w:val="24"/>
        </w:rPr>
        <w:t xml:space="preserve"> Caietului de sarcini</w:t>
      </w:r>
      <w:r w:rsidRPr="00001044">
        <w:rPr>
          <w:rStyle w:val="Bodytext2"/>
          <w:rFonts w:ascii="Trebuchet MS" w:eastAsia="Courier New" w:hAnsi="Trebuchet MS"/>
          <w:u w:val="none"/>
        </w:rPr>
        <w:t xml:space="preserve"> ale Serviciului Public de Salubrizare pentru activitățile </w:t>
      </w:r>
      <w:r w:rsidRPr="00001044">
        <w:rPr>
          <w:rFonts w:ascii="Trebuchet MS" w:hAnsi="Trebuchet MS"/>
          <w:b/>
          <w:sz w:val="24"/>
          <w:szCs w:val="24"/>
        </w:rPr>
        <w:t xml:space="preserve">de dezinsecție, deratizare și dezinfecție în </w:t>
      </w:r>
      <w:r w:rsidRPr="00001044">
        <w:rPr>
          <w:rStyle w:val="Bodytext2"/>
          <w:rFonts w:ascii="Trebuchet MS" w:eastAsia="Courier New" w:hAnsi="Trebuchet MS"/>
          <w:u w:val="none"/>
        </w:rPr>
        <w:t>Municipiul Paşcani</w:t>
      </w:r>
    </w:p>
    <w:p w:rsidR="00001044" w:rsidRDefault="00001044" w:rsidP="00001044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>a fost adoptată cu 1</w:t>
      </w:r>
      <w:r>
        <w:rPr>
          <w:rFonts w:ascii="Arial" w:hAnsi="Arial"/>
          <w:sz w:val="24"/>
          <w:szCs w:val="24"/>
          <w:lang w:val="it-IT"/>
        </w:rPr>
        <w:t>0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001044" w:rsidRDefault="00001044" w:rsidP="00001044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- 4 voturi împotrivă(4 abțineri)</w:t>
      </w:r>
    </w:p>
    <w:p w:rsidR="00001044" w:rsidRDefault="00001044" w:rsidP="00001044">
      <w:pPr>
        <w:ind w:right="-80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4. HCL nr. 47 din 9 martie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001044">
        <w:rPr>
          <w:rStyle w:val="Bodytext2"/>
          <w:rFonts w:ascii="Trebuchet MS" w:eastAsia="Courier New" w:hAnsi="Trebuchet MS"/>
          <w:u w:val="none"/>
        </w:rPr>
        <w:t>privind aprobarea Planului local de combatere a vectorilor în anul 2020</w:t>
      </w:r>
      <w:r w:rsidRPr="00001044">
        <w:rPr>
          <w:rFonts w:ascii="Trebuchet MS" w:hAnsi="Trebuchet MS"/>
          <w:b/>
          <w:iCs/>
          <w:sz w:val="24"/>
          <w:szCs w:val="24"/>
        </w:rPr>
        <w:t xml:space="preserve"> în Municipiul Pașcani</w:t>
      </w:r>
      <w:r>
        <w:rPr>
          <w:rFonts w:ascii="Arial" w:hAnsi="Arial"/>
          <w:sz w:val="24"/>
          <w:szCs w:val="24"/>
        </w:rPr>
        <w:t xml:space="preserve"> </w:t>
      </w:r>
    </w:p>
    <w:p w:rsidR="00001044" w:rsidRDefault="00001044" w:rsidP="00001044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>a fost adoptată cu 1</w:t>
      </w:r>
      <w:r>
        <w:rPr>
          <w:rFonts w:ascii="Arial" w:hAnsi="Arial"/>
          <w:sz w:val="24"/>
          <w:szCs w:val="24"/>
          <w:lang w:val="it-IT"/>
        </w:rPr>
        <w:t>0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001044" w:rsidRDefault="00001044" w:rsidP="00001044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- 4 voturi împotrivă(4 abțineri)</w:t>
      </w:r>
    </w:p>
    <w:p w:rsidR="00A70C77" w:rsidRDefault="00A70C77" w:rsidP="00A70C77">
      <w:pPr>
        <w:ind w:right="-806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5. HCL nr. 48 din 9 martie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8F2942">
        <w:rPr>
          <w:rFonts w:ascii="Trebuchet MS" w:hAnsi="Trebuchet MS"/>
          <w:b/>
          <w:sz w:val="24"/>
          <w:szCs w:val="24"/>
        </w:rPr>
        <w:t xml:space="preserve">privind revocarea Hotărârii Consiliului Local al municipiului Pașcani nr. 4 din 30.01.2020 </w:t>
      </w:r>
      <w:r w:rsidRPr="008F2942">
        <w:rPr>
          <w:rFonts w:ascii="Trebuchet MS" w:hAnsi="Trebuchet MS"/>
          <w:b/>
          <w:sz w:val="24"/>
          <w:szCs w:val="24"/>
          <w:lang w:val="fr-FR"/>
        </w:rPr>
        <w:t xml:space="preserve">privind modificarea şi completarea </w:t>
      </w:r>
      <w:r w:rsidRPr="008F2942">
        <w:rPr>
          <w:rFonts w:ascii="Trebuchet MS" w:hAnsi="Trebuchet MS"/>
          <w:b/>
          <w:sz w:val="24"/>
          <w:szCs w:val="24"/>
        </w:rPr>
        <w:t>Anexei la Hotărârea Consiliului Local al Municipiului Pașcani nr. 53/1999 privind aprobarea domeniului public al Municipiului Pașcani, cu modificările și completările ulterioare, prin actualizarea datelor privitoare la suprafețele de teren având numerele de inventar 79 și 1035</w:t>
      </w:r>
    </w:p>
    <w:p w:rsidR="00A70C77" w:rsidRDefault="00A70C77" w:rsidP="00A70C77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>a fost adoptată cu 1</w:t>
      </w:r>
      <w:r>
        <w:rPr>
          <w:rFonts w:ascii="Arial" w:hAnsi="Arial"/>
          <w:sz w:val="24"/>
          <w:szCs w:val="24"/>
          <w:lang w:val="it-IT"/>
        </w:rPr>
        <w:t>4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A70C77" w:rsidRDefault="00A70C77" w:rsidP="00A70C77">
      <w:pPr>
        <w:ind w:right="-806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6. HCL nr. 49 din 9 martie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8F2942">
        <w:rPr>
          <w:rFonts w:ascii="Trebuchet MS" w:hAnsi="Trebuchet MS"/>
          <w:b/>
          <w:sz w:val="24"/>
          <w:szCs w:val="24"/>
        </w:rPr>
        <w:t xml:space="preserve">privind stabilirea destinaţiei de muzeu  pentru </w:t>
      </w:r>
      <w:r>
        <w:rPr>
          <w:rFonts w:ascii="Trebuchet MS" w:hAnsi="Trebuchet MS"/>
          <w:b/>
          <w:sz w:val="24"/>
          <w:szCs w:val="24"/>
        </w:rPr>
        <w:t xml:space="preserve">imobilul </w:t>
      </w:r>
      <w:r w:rsidRPr="008F2942">
        <w:rPr>
          <w:rFonts w:ascii="Trebuchet MS" w:hAnsi="Trebuchet MS"/>
          <w:b/>
          <w:sz w:val="24"/>
          <w:szCs w:val="24"/>
        </w:rPr>
        <w:t>„Palatul Cantacuzino-Pașcanu”, proprietatea privată a municipiului Pașcani, situat în municipiul Pașcani, Aleea Parcului, nr. 7, jud. Iași, Nr. Cad. 63384</w:t>
      </w:r>
    </w:p>
    <w:p w:rsidR="00A70C77" w:rsidRDefault="00A70C77" w:rsidP="00A70C77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>a fost adoptată cu 1</w:t>
      </w:r>
      <w:r>
        <w:rPr>
          <w:rFonts w:ascii="Arial" w:hAnsi="Arial"/>
          <w:sz w:val="24"/>
          <w:szCs w:val="24"/>
          <w:lang w:val="it-IT"/>
        </w:rPr>
        <w:t>4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E721F1" w:rsidRDefault="00E721F1" w:rsidP="002443D2">
      <w:pPr>
        <w:ind w:right="-810"/>
        <w:jc w:val="both"/>
        <w:rPr>
          <w:rFonts w:ascii="Arial" w:hAnsi="Arial"/>
          <w:sz w:val="24"/>
          <w:szCs w:val="24"/>
        </w:rPr>
      </w:pPr>
    </w:p>
    <w:p w:rsidR="00F11B75" w:rsidRDefault="00F11B75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Ședința</w:t>
      </w:r>
      <w:r w:rsidR="00F11BE2" w:rsidRPr="007643A4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extra</w:t>
      </w:r>
      <w:r w:rsidR="00F11BE2" w:rsidRPr="007643A4">
        <w:rPr>
          <w:rFonts w:ascii="Arial" w:hAnsi="Arial"/>
          <w:sz w:val="24"/>
          <w:szCs w:val="24"/>
        </w:rPr>
        <w:t xml:space="preserve">ordinară se încheie la ora </w:t>
      </w:r>
      <w:r w:rsidR="006D5250">
        <w:rPr>
          <w:rFonts w:ascii="Arial" w:hAnsi="Arial"/>
          <w:sz w:val="24"/>
          <w:szCs w:val="24"/>
        </w:rPr>
        <w:t>10,</w:t>
      </w:r>
      <w:r w:rsidR="00A70C77">
        <w:rPr>
          <w:rFonts w:ascii="Arial" w:hAnsi="Arial"/>
          <w:sz w:val="24"/>
          <w:szCs w:val="24"/>
        </w:rPr>
        <w:t>58</w:t>
      </w:r>
      <w:r w:rsidR="007B4F92">
        <w:rPr>
          <w:rFonts w:ascii="Arial" w:hAnsi="Arial"/>
          <w:sz w:val="24"/>
          <w:szCs w:val="24"/>
        </w:rPr>
        <w:t>.</w:t>
      </w:r>
    </w:p>
    <w:p w:rsidR="008D637B" w:rsidRPr="007643A4" w:rsidRDefault="008D637B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51DEA" w:rsidRPr="00BF39DD" w:rsidRDefault="00F11B75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BF39DD">
        <w:rPr>
          <w:rFonts w:ascii="Trebuchet MS" w:hAnsi="Trebuchet MS"/>
          <w:sz w:val="24"/>
          <w:szCs w:val="24"/>
        </w:rPr>
        <w:t>Consiliului Local al</w:t>
      </w:r>
      <w:r w:rsidRPr="00BF39DD">
        <w:rPr>
          <w:rFonts w:ascii="Trebuchet MS" w:hAnsi="Trebuchet MS"/>
          <w:sz w:val="24"/>
          <w:szCs w:val="24"/>
        </w:rPr>
        <w:t xml:space="preserve"> Municipiului Pașcani și pe site-ul propriu.</w:t>
      </w:r>
    </w:p>
    <w:p w:rsidR="00DF6421" w:rsidRDefault="00DF6421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P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6D1950" w:rsidRPr="00BF5B7E" w:rsidRDefault="006D1950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</w:t>
      </w:r>
      <w:r w:rsidRPr="00BF5B7E">
        <w:rPr>
          <w:rFonts w:ascii="Trebuchet MS" w:hAnsi="Trebuchet MS"/>
          <w:b/>
          <w:sz w:val="24"/>
          <w:szCs w:val="24"/>
        </w:rPr>
        <w:t xml:space="preserve">SECRETARUL </w:t>
      </w:r>
      <w:r>
        <w:rPr>
          <w:rFonts w:ascii="Trebuchet MS" w:hAnsi="Trebuchet MS"/>
          <w:b/>
          <w:sz w:val="24"/>
          <w:szCs w:val="24"/>
        </w:rPr>
        <w:t xml:space="preserve">GENERAL AL </w:t>
      </w:r>
      <w:r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6D1950" w:rsidRPr="00BF5B7E" w:rsidRDefault="006D1950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Consilier local Perțu Liliana                                    </w:t>
      </w:r>
      <w:r w:rsidRPr="00BF5B7E">
        <w:rPr>
          <w:rFonts w:ascii="Trebuchet MS" w:hAnsi="Trebuchet MS"/>
          <w:b/>
          <w:sz w:val="24"/>
          <w:szCs w:val="24"/>
        </w:rPr>
        <w:t>consilier juridic Jitaru Irina</w:t>
      </w:r>
    </w:p>
    <w:p w:rsidR="00777361" w:rsidRPr="00BF39DD" w:rsidRDefault="00777361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sectPr w:rsidR="00777361" w:rsidRPr="00BF39DD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CE" w:rsidRDefault="00F563CE" w:rsidP="003C0B9C">
      <w:r>
        <w:separator/>
      </w:r>
    </w:p>
  </w:endnote>
  <w:endnote w:type="continuationSeparator" w:id="0">
    <w:p w:rsidR="00F563CE" w:rsidRDefault="00F563CE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467427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467427" w:rsidRPr="00E151A3">
      <w:rPr>
        <w:rFonts w:ascii="Arial" w:hAnsi="Arial"/>
        <w:sz w:val="20"/>
        <w:szCs w:val="20"/>
        <w:vertAlign w:val="superscript"/>
      </w:rPr>
      <w:fldChar w:fldCharType="separate"/>
    </w:r>
    <w:r w:rsidR="001979FA">
      <w:rPr>
        <w:rFonts w:ascii="Arial" w:hAnsi="Arial"/>
        <w:noProof/>
        <w:sz w:val="20"/>
        <w:szCs w:val="20"/>
        <w:vertAlign w:val="superscript"/>
      </w:rPr>
      <w:t>3</w:t>
    </w:r>
    <w:r w:rsidR="00467427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7D7CEA">
    <w:pPr>
      <w:pStyle w:val="Footer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Nr. ex.: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CE" w:rsidRDefault="00F563CE" w:rsidP="003C0B9C">
      <w:r>
        <w:separator/>
      </w:r>
    </w:p>
  </w:footnote>
  <w:footnote w:type="continuationSeparator" w:id="0">
    <w:p w:rsidR="00F563CE" w:rsidRDefault="00F563CE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044"/>
    <w:rsid w:val="00020DB2"/>
    <w:rsid w:val="00022C10"/>
    <w:rsid w:val="00046459"/>
    <w:rsid w:val="000466FE"/>
    <w:rsid w:val="000522D4"/>
    <w:rsid w:val="00064DBA"/>
    <w:rsid w:val="00086181"/>
    <w:rsid w:val="0009379D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4C8C"/>
    <w:rsid w:val="0014118D"/>
    <w:rsid w:val="00150069"/>
    <w:rsid w:val="00182FBB"/>
    <w:rsid w:val="00183B44"/>
    <w:rsid w:val="001979FA"/>
    <w:rsid w:val="001A6825"/>
    <w:rsid w:val="001C5759"/>
    <w:rsid w:val="002046BF"/>
    <w:rsid w:val="002107A5"/>
    <w:rsid w:val="00222B12"/>
    <w:rsid w:val="00226446"/>
    <w:rsid w:val="002372C0"/>
    <w:rsid w:val="002443D2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24CB8"/>
    <w:rsid w:val="00327320"/>
    <w:rsid w:val="00357756"/>
    <w:rsid w:val="00363136"/>
    <w:rsid w:val="00377A04"/>
    <w:rsid w:val="00393E3D"/>
    <w:rsid w:val="003A518F"/>
    <w:rsid w:val="003B7531"/>
    <w:rsid w:val="003C0B9C"/>
    <w:rsid w:val="003C78A6"/>
    <w:rsid w:val="003D2357"/>
    <w:rsid w:val="003F66D4"/>
    <w:rsid w:val="00412E9D"/>
    <w:rsid w:val="00417B91"/>
    <w:rsid w:val="004212EB"/>
    <w:rsid w:val="0042518F"/>
    <w:rsid w:val="00431347"/>
    <w:rsid w:val="004375A3"/>
    <w:rsid w:val="00444720"/>
    <w:rsid w:val="00456996"/>
    <w:rsid w:val="004617FD"/>
    <w:rsid w:val="00467427"/>
    <w:rsid w:val="0048264D"/>
    <w:rsid w:val="00494624"/>
    <w:rsid w:val="004B5F2D"/>
    <w:rsid w:val="004B6895"/>
    <w:rsid w:val="004C7AA7"/>
    <w:rsid w:val="004E282F"/>
    <w:rsid w:val="00507ABD"/>
    <w:rsid w:val="00512712"/>
    <w:rsid w:val="00512C4F"/>
    <w:rsid w:val="00515045"/>
    <w:rsid w:val="005169B6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5113"/>
    <w:rsid w:val="005B5FDD"/>
    <w:rsid w:val="005C058E"/>
    <w:rsid w:val="005C2734"/>
    <w:rsid w:val="005C421B"/>
    <w:rsid w:val="005C4678"/>
    <w:rsid w:val="005E45CF"/>
    <w:rsid w:val="005F07CA"/>
    <w:rsid w:val="00641C86"/>
    <w:rsid w:val="00645AD1"/>
    <w:rsid w:val="0065192E"/>
    <w:rsid w:val="00652178"/>
    <w:rsid w:val="00664E23"/>
    <w:rsid w:val="0068139C"/>
    <w:rsid w:val="00693908"/>
    <w:rsid w:val="006B1264"/>
    <w:rsid w:val="006D1950"/>
    <w:rsid w:val="006D5250"/>
    <w:rsid w:val="00702A25"/>
    <w:rsid w:val="00726D27"/>
    <w:rsid w:val="00736253"/>
    <w:rsid w:val="00741C5F"/>
    <w:rsid w:val="00762C61"/>
    <w:rsid w:val="007643A4"/>
    <w:rsid w:val="007664FD"/>
    <w:rsid w:val="007727E1"/>
    <w:rsid w:val="007759AB"/>
    <w:rsid w:val="00777361"/>
    <w:rsid w:val="007827FE"/>
    <w:rsid w:val="007A779A"/>
    <w:rsid w:val="007B4F92"/>
    <w:rsid w:val="007B7EC6"/>
    <w:rsid w:val="007D7CEA"/>
    <w:rsid w:val="0080280C"/>
    <w:rsid w:val="0080476E"/>
    <w:rsid w:val="00813DB8"/>
    <w:rsid w:val="00821604"/>
    <w:rsid w:val="00822075"/>
    <w:rsid w:val="0083316A"/>
    <w:rsid w:val="00837A46"/>
    <w:rsid w:val="008438A9"/>
    <w:rsid w:val="00844381"/>
    <w:rsid w:val="00851DEA"/>
    <w:rsid w:val="00865195"/>
    <w:rsid w:val="00886957"/>
    <w:rsid w:val="0089459F"/>
    <w:rsid w:val="008B7D87"/>
    <w:rsid w:val="008C4E2C"/>
    <w:rsid w:val="008D637B"/>
    <w:rsid w:val="008E4073"/>
    <w:rsid w:val="00903C6C"/>
    <w:rsid w:val="00905DAC"/>
    <w:rsid w:val="00915B18"/>
    <w:rsid w:val="0093014B"/>
    <w:rsid w:val="00940957"/>
    <w:rsid w:val="00954D56"/>
    <w:rsid w:val="009903DC"/>
    <w:rsid w:val="00995B43"/>
    <w:rsid w:val="009A21AC"/>
    <w:rsid w:val="009A54A6"/>
    <w:rsid w:val="009A62C0"/>
    <w:rsid w:val="009A674A"/>
    <w:rsid w:val="009A741A"/>
    <w:rsid w:val="009B2996"/>
    <w:rsid w:val="009D7958"/>
    <w:rsid w:val="00A509BF"/>
    <w:rsid w:val="00A70C77"/>
    <w:rsid w:val="00AA751E"/>
    <w:rsid w:val="00AC0FA1"/>
    <w:rsid w:val="00AD5329"/>
    <w:rsid w:val="00AE55A6"/>
    <w:rsid w:val="00AE640C"/>
    <w:rsid w:val="00AE7B84"/>
    <w:rsid w:val="00B04456"/>
    <w:rsid w:val="00B06189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8795B"/>
    <w:rsid w:val="00BA2DF3"/>
    <w:rsid w:val="00BB0221"/>
    <w:rsid w:val="00BB6B6F"/>
    <w:rsid w:val="00BD7428"/>
    <w:rsid w:val="00BF1128"/>
    <w:rsid w:val="00BF39DD"/>
    <w:rsid w:val="00C0079A"/>
    <w:rsid w:val="00C02399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D001E2"/>
    <w:rsid w:val="00D165D5"/>
    <w:rsid w:val="00D4048D"/>
    <w:rsid w:val="00D77432"/>
    <w:rsid w:val="00D833B9"/>
    <w:rsid w:val="00D92B55"/>
    <w:rsid w:val="00D96C15"/>
    <w:rsid w:val="00DA0580"/>
    <w:rsid w:val="00DD31A8"/>
    <w:rsid w:val="00DD6432"/>
    <w:rsid w:val="00DE230E"/>
    <w:rsid w:val="00DE29F0"/>
    <w:rsid w:val="00DF0122"/>
    <w:rsid w:val="00DF6421"/>
    <w:rsid w:val="00E151A3"/>
    <w:rsid w:val="00E174C7"/>
    <w:rsid w:val="00E35764"/>
    <w:rsid w:val="00E367CF"/>
    <w:rsid w:val="00E450E6"/>
    <w:rsid w:val="00E721F1"/>
    <w:rsid w:val="00E77E12"/>
    <w:rsid w:val="00EA0587"/>
    <w:rsid w:val="00EB53C1"/>
    <w:rsid w:val="00EB7FA7"/>
    <w:rsid w:val="00EE4557"/>
    <w:rsid w:val="00EF3092"/>
    <w:rsid w:val="00F06C70"/>
    <w:rsid w:val="00F11B75"/>
    <w:rsid w:val="00F11BE2"/>
    <w:rsid w:val="00F137A8"/>
    <w:rsid w:val="00F4664F"/>
    <w:rsid w:val="00F54ABF"/>
    <w:rsid w:val="00F55D6D"/>
    <w:rsid w:val="00F563CE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5212"/>
    <w:rsid w:val="00F956D1"/>
    <w:rsid w:val="00FB32F5"/>
    <w:rsid w:val="00FD30D5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0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044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8045-BE01-42D3-A428-A6B18252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5</cp:revision>
  <cp:lastPrinted>2019-06-11T06:48:00Z</cp:lastPrinted>
  <dcterms:created xsi:type="dcterms:W3CDTF">2020-03-10T06:28:00Z</dcterms:created>
  <dcterms:modified xsi:type="dcterms:W3CDTF">2020-03-10T08:37:00Z</dcterms:modified>
</cp:coreProperties>
</file>