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7B4EA3">
        <w:rPr>
          <w:rFonts w:ascii="Arial" w:hAnsi="Arial" w:cs="Arial"/>
          <w:b/>
          <w:sz w:val="24"/>
          <w:szCs w:val="24"/>
          <w:u w:val="single"/>
        </w:rPr>
        <w:t>de îndată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7B4EA3">
        <w:rPr>
          <w:rFonts w:ascii="Arial" w:hAnsi="Arial" w:cs="Arial"/>
          <w:b/>
          <w:sz w:val="24"/>
          <w:szCs w:val="24"/>
          <w:u w:val="single"/>
        </w:rPr>
        <w:t>20 aprilie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7B4EA3">
        <w:rPr>
          <w:rFonts w:ascii="Arial" w:hAnsi="Arial" w:cs="Arial"/>
          <w:sz w:val="24"/>
          <w:szCs w:val="24"/>
          <w:lang w:val="ro-RO"/>
        </w:rPr>
        <w:t>de îndată</w:t>
      </w:r>
      <w:r w:rsidR="00BA3EEE">
        <w:rPr>
          <w:rFonts w:ascii="Arial" w:hAnsi="Arial" w:cs="Arial"/>
          <w:sz w:val="24"/>
          <w:szCs w:val="24"/>
          <w:lang w:val="ro-RO"/>
        </w:rPr>
        <w:t xml:space="preserve"> la data </w:t>
      </w:r>
      <w:r w:rsidR="007B4EA3">
        <w:rPr>
          <w:rFonts w:ascii="Arial" w:hAnsi="Arial" w:cs="Arial"/>
          <w:sz w:val="24"/>
          <w:szCs w:val="24"/>
          <w:lang w:val="ro-RO"/>
        </w:rPr>
        <w:t>20.04</w:t>
      </w:r>
      <w:r w:rsidR="00B359BF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7B4EA3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7B4EA3">
        <w:rPr>
          <w:rFonts w:ascii="Arial" w:hAnsi="Arial" w:cs="Arial"/>
          <w:sz w:val="24"/>
          <w:szCs w:val="24"/>
          <w:lang w:val="ro-RO"/>
        </w:rPr>
        <w:t>919/</w:t>
      </w:r>
      <w:r w:rsidR="00B359BF">
        <w:rPr>
          <w:rFonts w:ascii="Arial" w:hAnsi="Arial" w:cs="Arial"/>
          <w:sz w:val="24"/>
          <w:szCs w:val="24"/>
          <w:lang w:val="ro-RO"/>
        </w:rPr>
        <w:t>2</w:t>
      </w:r>
      <w:r w:rsidR="007B4EA3">
        <w:rPr>
          <w:rFonts w:ascii="Arial" w:hAnsi="Arial" w:cs="Arial"/>
          <w:sz w:val="24"/>
          <w:szCs w:val="24"/>
          <w:lang w:val="ro-RO"/>
        </w:rPr>
        <w:t>0</w:t>
      </w:r>
      <w:r w:rsidR="00B359BF">
        <w:rPr>
          <w:rFonts w:ascii="Arial" w:hAnsi="Arial" w:cs="Arial"/>
          <w:sz w:val="24"/>
          <w:szCs w:val="24"/>
          <w:lang w:val="ro-RO"/>
        </w:rPr>
        <w:t>.0</w:t>
      </w:r>
      <w:r w:rsidR="007B4EA3">
        <w:rPr>
          <w:rFonts w:ascii="Arial" w:hAnsi="Arial" w:cs="Arial"/>
          <w:sz w:val="24"/>
          <w:szCs w:val="24"/>
          <w:lang w:val="ro-RO"/>
        </w:rPr>
        <w:t>4</w:t>
      </w:r>
      <w:r w:rsidR="00B359BF">
        <w:rPr>
          <w:rFonts w:ascii="Arial" w:hAnsi="Arial" w:cs="Arial"/>
          <w:sz w:val="24"/>
          <w:szCs w:val="24"/>
          <w:lang w:val="ro-RO"/>
        </w:rPr>
        <w:t>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4C4E67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F0122" w:rsidRPr="00792819" w:rsidTr="004C4E67">
        <w:trPr>
          <w:trHeight w:val="21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DF0122" w:rsidRPr="00D001E2" w:rsidRDefault="007B4EA3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7B4EA3" w:rsidRPr="00792819" w:rsidTr="004C4E67">
        <w:trPr>
          <w:trHeight w:val="204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7B4EA3" w:rsidRPr="00792819" w:rsidTr="004C4E67">
        <w:trPr>
          <w:trHeight w:val="181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7B4EA3" w:rsidRPr="00792819" w:rsidTr="004C4E67">
        <w:trPr>
          <w:trHeight w:val="181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7B4EA3" w:rsidRPr="00792819" w:rsidTr="004C4E67">
        <w:trPr>
          <w:trHeight w:val="280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7B4EA3" w:rsidRPr="00792819" w:rsidTr="004C4E67">
        <w:trPr>
          <w:trHeight w:val="74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7B4EA3" w:rsidRPr="00792819" w:rsidTr="004C4E67">
        <w:trPr>
          <w:trHeight w:val="74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7B4EA3" w:rsidRPr="00792819" w:rsidTr="004C4E67">
        <w:trPr>
          <w:trHeight w:val="280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7B4EA3" w:rsidRPr="00792819" w:rsidTr="004C4E67">
        <w:trPr>
          <w:trHeight w:val="70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7B4EA3" w:rsidRPr="00792819" w:rsidTr="004C4E67">
        <w:trPr>
          <w:trHeight w:val="121"/>
        </w:trPr>
        <w:tc>
          <w:tcPr>
            <w:tcW w:w="911" w:type="dxa"/>
          </w:tcPr>
          <w:p w:rsidR="007B4EA3" w:rsidRPr="00D001E2" w:rsidRDefault="007B4EA3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7B4EA3" w:rsidRPr="00792819" w:rsidTr="004C4E67">
        <w:trPr>
          <w:trHeight w:val="220"/>
        </w:trPr>
        <w:tc>
          <w:tcPr>
            <w:tcW w:w="911" w:type="dxa"/>
          </w:tcPr>
          <w:p w:rsidR="007B4EA3" w:rsidRPr="00D001E2" w:rsidRDefault="007B4EA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7B4EA3" w:rsidRPr="00D001E2" w:rsidRDefault="007B4EA3" w:rsidP="00E3576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Pr="005169B6" w:rsidRDefault="00DF012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7B4EA3"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7B4EA3">
        <w:rPr>
          <w:rFonts w:ascii="Arial" w:hAnsi="Arial"/>
          <w:sz w:val="24"/>
          <w:szCs w:val="24"/>
        </w:rPr>
        <w:t>1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7B4EA3">
        <w:rPr>
          <w:rFonts w:ascii="Arial" w:hAnsi="Arial"/>
          <w:sz w:val="24"/>
          <w:szCs w:val="24"/>
        </w:rPr>
        <w:t>an</w:t>
      </w:r>
      <w:r w:rsidR="002C6A00" w:rsidRPr="005169B6">
        <w:rPr>
          <w:rFonts w:ascii="Arial" w:hAnsi="Arial"/>
          <w:sz w:val="24"/>
          <w:szCs w:val="24"/>
        </w:rPr>
        <w:t>,</w:t>
      </w:r>
      <w:r w:rsidR="007B4EA3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7B4EA3">
        <w:rPr>
          <w:rFonts w:ascii="Arial" w:hAnsi="Arial"/>
          <w:sz w:val="24"/>
          <w:szCs w:val="24"/>
        </w:rPr>
        <w:t>de îndată</w:t>
      </w:r>
      <w:r w:rsidR="00377A04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7B4EA3">
        <w:rPr>
          <w:rFonts w:ascii="Arial" w:hAnsi="Arial"/>
          <w:sz w:val="24"/>
          <w:szCs w:val="24"/>
        </w:rPr>
        <w:t>10,07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B359BF" w:rsidRDefault="00B359BF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643A4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905DAC">
        <w:rPr>
          <w:rFonts w:ascii="Arial" w:hAnsi="Arial"/>
          <w:sz w:val="24"/>
          <w:szCs w:val="24"/>
        </w:rPr>
        <w:t xml:space="preserve">ordinare </w:t>
      </w:r>
      <w:r w:rsidR="00AC0FA1">
        <w:rPr>
          <w:rFonts w:ascii="Arial" w:hAnsi="Arial"/>
          <w:sz w:val="24"/>
          <w:szCs w:val="24"/>
        </w:rPr>
        <w:t xml:space="preserve">din </w:t>
      </w:r>
      <w:r w:rsidR="007B4EA3">
        <w:rPr>
          <w:rFonts w:ascii="Arial" w:hAnsi="Arial"/>
          <w:sz w:val="24"/>
          <w:szCs w:val="24"/>
        </w:rPr>
        <w:t>30.03.2018</w:t>
      </w:r>
      <w:r w:rsidR="00905DAC">
        <w:rPr>
          <w:rFonts w:ascii="Arial" w:hAnsi="Arial"/>
          <w:sz w:val="24"/>
          <w:szCs w:val="24"/>
        </w:rPr>
        <w:t xml:space="preserve">, care se aprobă cu </w:t>
      </w:r>
      <w:r w:rsidR="008B6334">
        <w:rPr>
          <w:rFonts w:ascii="Arial" w:hAnsi="Arial"/>
          <w:sz w:val="24"/>
          <w:szCs w:val="24"/>
        </w:rPr>
        <w:t>1</w:t>
      </w:r>
      <w:r w:rsidR="007B4EA3">
        <w:rPr>
          <w:rFonts w:ascii="Arial" w:hAnsi="Arial"/>
          <w:sz w:val="24"/>
          <w:szCs w:val="24"/>
        </w:rPr>
        <w:t>4</w:t>
      </w:r>
      <w:r w:rsidR="00DF0122">
        <w:rPr>
          <w:rFonts w:ascii="Arial" w:hAnsi="Arial"/>
          <w:sz w:val="24"/>
          <w:szCs w:val="24"/>
        </w:rPr>
        <w:t xml:space="preserve"> voturi pentru</w:t>
      </w:r>
      <w:r w:rsidR="00905DAC">
        <w:rPr>
          <w:rFonts w:ascii="Arial" w:hAnsi="Arial"/>
          <w:sz w:val="24"/>
          <w:szCs w:val="24"/>
        </w:rPr>
        <w:t>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B359BF">
        <w:rPr>
          <w:rFonts w:ascii="Arial" w:hAnsi="Arial"/>
          <w:sz w:val="24"/>
          <w:szCs w:val="24"/>
        </w:rPr>
        <w:t>doamna</w:t>
      </w:r>
      <w:r w:rsidR="00AC0FA1">
        <w:rPr>
          <w:rFonts w:ascii="Arial" w:hAnsi="Arial"/>
          <w:sz w:val="24"/>
          <w:szCs w:val="24"/>
        </w:rPr>
        <w:t xml:space="preserve"> consilier </w:t>
      </w:r>
      <w:r w:rsidR="00B359BF">
        <w:rPr>
          <w:rFonts w:ascii="Arial" w:hAnsi="Arial"/>
          <w:sz w:val="24"/>
          <w:szCs w:val="24"/>
        </w:rPr>
        <w:t>Perțu Liliana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7B4EA3"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</w:t>
      </w:r>
      <w:r w:rsidR="007B4EA3">
        <w:rPr>
          <w:rFonts w:ascii="Arial" w:hAnsi="Arial"/>
          <w:sz w:val="24"/>
          <w:szCs w:val="24"/>
        </w:rPr>
        <w:t>a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7B4EA3">
        <w:rPr>
          <w:rFonts w:ascii="Arial" w:hAnsi="Arial"/>
          <w:sz w:val="24"/>
          <w:szCs w:val="24"/>
        </w:rPr>
        <w:t xml:space="preserve"> următorul</w:t>
      </w:r>
      <w:r w:rsidRPr="005169B6">
        <w:rPr>
          <w:rFonts w:ascii="Arial" w:hAnsi="Arial"/>
          <w:sz w:val="24"/>
          <w:szCs w:val="24"/>
        </w:rPr>
        <w:t xml:space="preserve"> proiect</w:t>
      </w:r>
      <w:r w:rsidR="007B4EA3">
        <w:rPr>
          <w:rFonts w:ascii="Arial" w:hAnsi="Arial"/>
          <w:sz w:val="24"/>
          <w:szCs w:val="24"/>
        </w:rPr>
        <w:t xml:space="preserve"> de hotărâre</w:t>
      </w:r>
      <w:r w:rsidRPr="005169B6">
        <w:rPr>
          <w:rFonts w:ascii="Arial" w:hAnsi="Arial"/>
          <w:sz w:val="24"/>
          <w:szCs w:val="24"/>
        </w:rPr>
        <w:t>:</w:t>
      </w:r>
    </w:p>
    <w:p w:rsidR="00B359BF" w:rsidRDefault="00B359BF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B4EA3" w:rsidRDefault="007B4EA3" w:rsidP="007B4EA3">
      <w:pPr>
        <w:autoSpaceDE w:val="0"/>
        <w:ind w:right="-806"/>
        <w:jc w:val="both"/>
        <w:rPr>
          <w:rFonts w:ascii="Arial" w:hAnsi="Arial"/>
          <w:b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lastRenderedPageBreak/>
        <w:t xml:space="preserve">1. </w:t>
      </w:r>
      <w:r w:rsidRPr="00A027B2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F658D3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o – economici </w:t>
      </w:r>
      <w:r w:rsidRPr="00F658D3">
        <w:rPr>
          <w:rFonts w:ascii="Arial" w:hAnsi="Arial"/>
          <w:b/>
          <w:bCs w:val="0"/>
          <w:sz w:val="24"/>
          <w:szCs w:val="24"/>
          <w:lang w:val="it-IT"/>
        </w:rPr>
        <w:t>pentru obiectivul de investitii: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F658D3">
        <w:rPr>
          <w:rFonts w:ascii="Arial" w:hAnsi="Arial"/>
          <w:b/>
          <w:bCs w:val="0"/>
          <w:sz w:val="24"/>
          <w:szCs w:val="24"/>
        </w:rPr>
        <w:t>“Creșterea eficienței energetice – Grădinița nr.2, Creșa nr.1”, strada Sportului, nr. 11, municipiul Pașcani, județul Iași</w:t>
      </w:r>
      <w:r w:rsidRPr="00A027B2">
        <w:rPr>
          <w:rFonts w:ascii="Arial" w:hAnsi="Arial"/>
          <w:b/>
          <w:sz w:val="24"/>
          <w:szCs w:val="24"/>
        </w:rPr>
        <w:t xml:space="preserve"> </w:t>
      </w:r>
    </w:p>
    <w:p w:rsidR="007B4EA3" w:rsidRPr="00F658D3" w:rsidRDefault="007B4EA3" w:rsidP="007B4EA3">
      <w:pPr>
        <w:autoSpaceDE w:val="0"/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</w:p>
    <w:p w:rsidR="007B4EA3" w:rsidRPr="00A027B2" w:rsidRDefault="007B4EA3" w:rsidP="007B4EA3">
      <w:pPr>
        <w:pStyle w:val="BodyText"/>
        <w:ind w:left="540" w:right="-806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F4664F" w:rsidRDefault="007B4EA3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14 voturi pentru.</w:t>
      </w:r>
    </w:p>
    <w:p w:rsidR="007B4EA3" w:rsidRDefault="007B4EA3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În urma analizării și discuțiilor purtate pe marginea ordinii de zi, </w:t>
      </w:r>
      <w:r w:rsidR="007B4EA3">
        <w:rPr>
          <w:rFonts w:ascii="Arial" w:hAnsi="Arial"/>
          <w:sz w:val="24"/>
          <w:szCs w:val="24"/>
        </w:rPr>
        <w:t>a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7B7264">
        <w:rPr>
          <w:rFonts w:ascii="Arial" w:hAnsi="Arial"/>
          <w:sz w:val="24"/>
          <w:szCs w:val="24"/>
        </w:rPr>
        <w:t xml:space="preserve">ă </w:t>
      </w:r>
      <w:r w:rsidRPr="005169B6">
        <w:rPr>
          <w:rFonts w:ascii="Arial" w:hAnsi="Arial"/>
          <w:sz w:val="24"/>
          <w:szCs w:val="24"/>
        </w:rPr>
        <w:t>următo</w:t>
      </w:r>
      <w:r w:rsidR="007B4EA3">
        <w:rPr>
          <w:rFonts w:ascii="Arial" w:hAnsi="Arial"/>
          <w:sz w:val="24"/>
          <w:szCs w:val="24"/>
        </w:rPr>
        <w:t>area</w:t>
      </w:r>
      <w:r w:rsidRPr="005169B6">
        <w:rPr>
          <w:rFonts w:ascii="Arial" w:hAnsi="Arial"/>
          <w:sz w:val="24"/>
          <w:szCs w:val="24"/>
        </w:rPr>
        <w:t xml:space="preserve"> hotărâr</w:t>
      </w:r>
      <w:r w:rsidR="007B4EA3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7B4EA3" w:rsidRDefault="00F60D42" w:rsidP="007B4EA3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7B4EA3">
        <w:rPr>
          <w:rFonts w:ascii="Arial" w:hAnsi="Arial"/>
          <w:b/>
          <w:sz w:val="24"/>
          <w:szCs w:val="24"/>
          <w:u w:val="single"/>
        </w:rPr>
        <w:t>68</w:t>
      </w:r>
      <w:r w:rsidR="008B633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7B4EA3">
        <w:rPr>
          <w:rFonts w:ascii="Arial" w:hAnsi="Arial"/>
          <w:b/>
          <w:sz w:val="24"/>
          <w:szCs w:val="24"/>
          <w:u w:val="single"/>
        </w:rPr>
        <w:t>20 aprilie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7B4EA3" w:rsidRPr="00F658D3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</w:t>
      </w:r>
      <w:r w:rsidR="007B4EA3">
        <w:rPr>
          <w:rFonts w:ascii="Arial" w:hAnsi="Arial"/>
          <w:b/>
          <w:bCs w:val="0"/>
          <w:sz w:val="24"/>
          <w:szCs w:val="24"/>
          <w:lang w:val="it-IT"/>
        </w:rPr>
        <w:t xml:space="preserve">o – economici </w:t>
      </w:r>
      <w:r w:rsidR="007B4EA3" w:rsidRPr="00F658D3">
        <w:rPr>
          <w:rFonts w:ascii="Arial" w:hAnsi="Arial"/>
          <w:b/>
          <w:bCs w:val="0"/>
          <w:sz w:val="24"/>
          <w:szCs w:val="24"/>
          <w:lang w:val="it-IT"/>
        </w:rPr>
        <w:t>pentru obiectivul de investitii:</w:t>
      </w:r>
      <w:r w:rsidR="007B4EA3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="007B4EA3" w:rsidRPr="00F658D3">
        <w:rPr>
          <w:rFonts w:ascii="Arial" w:hAnsi="Arial"/>
          <w:b/>
          <w:bCs w:val="0"/>
          <w:sz w:val="24"/>
          <w:szCs w:val="24"/>
        </w:rPr>
        <w:t>“Creșterea eficienței energetice – Grădinița nr.2, Creșa nr.1”, strada Sportului, nr. 11, municipiul Pașcani, județul Iași</w:t>
      </w:r>
      <w:r w:rsidR="007B4EA3" w:rsidRPr="00A027B2">
        <w:rPr>
          <w:rFonts w:ascii="Arial" w:hAnsi="Arial"/>
          <w:b/>
          <w:sz w:val="24"/>
          <w:szCs w:val="24"/>
        </w:rPr>
        <w:t xml:space="preserve"> </w:t>
      </w:r>
    </w:p>
    <w:p w:rsidR="00F956D1" w:rsidRPr="007B4EA3" w:rsidRDefault="000C267E" w:rsidP="007B4EA3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7B4EA3">
        <w:rPr>
          <w:rFonts w:ascii="Arial" w:hAnsi="Arial"/>
          <w:sz w:val="24"/>
          <w:szCs w:val="24"/>
          <w:lang w:val="it-IT"/>
        </w:rPr>
        <w:t>a fost adoptat</w:t>
      </w:r>
      <w:r w:rsidR="009A741A" w:rsidRPr="007B4EA3">
        <w:rPr>
          <w:rFonts w:ascii="Arial" w:hAnsi="Arial"/>
          <w:sz w:val="24"/>
          <w:szCs w:val="24"/>
          <w:lang w:val="it-IT"/>
        </w:rPr>
        <w:t>ă</w:t>
      </w:r>
      <w:r w:rsidRPr="007B4EA3">
        <w:rPr>
          <w:rFonts w:ascii="Arial" w:hAnsi="Arial"/>
          <w:sz w:val="24"/>
          <w:szCs w:val="24"/>
          <w:lang w:val="it-IT"/>
        </w:rPr>
        <w:t xml:space="preserve"> cu </w:t>
      </w:r>
      <w:r w:rsidR="00940957" w:rsidRPr="007B4EA3">
        <w:rPr>
          <w:rFonts w:ascii="Arial" w:hAnsi="Arial"/>
          <w:sz w:val="24"/>
          <w:szCs w:val="24"/>
          <w:lang w:val="it-IT"/>
        </w:rPr>
        <w:t>1</w:t>
      </w:r>
      <w:r w:rsidR="007B4EA3">
        <w:rPr>
          <w:rFonts w:ascii="Arial" w:hAnsi="Arial"/>
          <w:sz w:val="24"/>
          <w:szCs w:val="24"/>
          <w:lang w:val="it-IT"/>
        </w:rPr>
        <w:t>4</w:t>
      </w:r>
      <w:r w:rsidRPr="007B4E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7B4EA3" w:rsidRDefault="007B4EA3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7B4EA3">
        <w:rPr>
          <w:rFonts w:ascii="Arial" w:hAnsi="Arial"/>
          <w:sz w:val="24"/>
          <w:szCs w:val="24"/>
        </w:rPr>
        <w:t xml:space="preserve"> de îndată</w:t>
      </w:r>
      <w:r w:rsidR="00F11BE2" w:rsidRPr="007643A4">
        <w:rPr>
          <w:rFonts w:ascii="Arial" w:hAnsi="Arial"/>
          <w:sz w:val="24"/>
          <w:szCs w:val="24"/>
        </w:rPr>
        <w:t xml:space="preserve"> se încheie la ora </w:t>
      </w:r>
      <w:r w:rsidR="007B4EA3">
        <w:rPr>
          <w:rFonts w:ascii="Arial" w:hAnsi="Arial"/>
          <w:sz w:val="24"/>
          <w:szCs w:val="24"/>
        </w:rPr>
        <w:t>10,17</w:t>
      </w:r>
      <w:r w:rsidR="007B4F92">
        <w:rPr>
          <w:rFonts w:ascii="Arial" w:hAnsi="Arial"/>
          <w:sz w:val="24"/>
          <w:szCs w:val="24"/>
        </w:rPr>
        <w:t>.</w:t>
      </w:r>
    </w:p>
    <w:p w:rsidR="00DE230E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7B4EA3" w:rsidRDefault="007B4EA3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7B4EA3" w:rsidRPr="007643A4" w:rsidRDefault="007B4EA3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0A45F4" w:rsidRPr="007643A4" w:rsidRDefault="000A45F4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7A" w:rsidRDefault="0056017A" w:rsidP="003C0B9C">
      <w:r>
        <w:separator/>
      </w:r>
    </w:p>
  </w:endnote>
  <w:endnote w:type="continuationSeparator" w:id="0">
    <w:p w:rsidR="0056017A" w:rsidRDefault="0056017A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021E33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021E33" w:rsidRPr="00E151A3">
      <w:rPr>
        <w:rFonts w:ascii="Arial" w:hAnsi="Arial"/>
        <w:sz w:val="20"/>
        <w:szCs w:val="20"/>
        <w:vertAlign w:val="superscript"/>
      </w:rPr>
      <w:fldChar w:fldCharType="separate"/>
    </w:r>
    <w:r w:rsidR="007B7264">
      <w:rPr>
        <w:rFonts w:ascii="Arial" w:hAnsi="Arial"/>
        <w:noProof/>
        <w:sz w:val="20"/>
        <w:szCs w:val="20"/>
        <w:vertAlign w:val="superscript"/>
      </w:rPr>
      <w:t>1</w:t>
    </w:r>
    <w:r w:rsidR="00021E33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7A" w:rsidRDefault="0056017A" w:rsidP="003C0B9C">
      <w:r>
        <w:separator/>
      </w:r>
    </w:p>
  </w:footnote>
  <w:footnote w:type="continuationSeparator" w:id="0">
    <w:p w:rsidR="0056017A" w:rsidRDefault="0056017A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1E33"/>
    <w:rsid w:val="00022C10"/>
    <w:rsid w:val="00046459"/>
    <w:rsid w:val="000522D4"/>
    <w:rsid w:val="00062696"/>
    <w:rsid w:val="0009379D"/>
    <w:rsid w:val="000A45F4"/>
    <w:rsid w:val="000C267E"/>
    <w:rsid w:val="000E6E69"/>
    <w:rsid w:val="000E7832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66D4"/>
    <w:rsid w:val="00417B91"/>
    <w:rsid w:val="004212EB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017A"/>
    <w:rsid w:val="00564CDD"/>
    <w:rsid w:val="005653DF"/>
    <w:rsid w:val="00566F1A"/>
    <w:rsid w:val="0057289C"/>
    <w:rsid w:val="00575005"/>
    <w:rsid w:val="005C058E"/>
    <w:rsid w:val="005C2734"/>
    <w:rsid w:val="005C4678"/>
    <w:rsid w:val="005F07CA"/>
    <w:rsid w:val="00641C86"/>
    <w:rsid w:val="00645AD1"/>
    <w:rsid w:val="00664E23"/>
    <w:rsid w:val="00693908"/>
    <w:rsid w:val="006A1449"/>
    <w:rsid w:val="006C60D4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EA3"/>
    <w:rsid w:val="007B4F92"/>
    <w:rsid w:val="007B7264"/>
    <w:rsid w:val="007D7CEA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5B18"/>
    <w:rsid w:val="0091745E"/>
    <w:rsid w:val="0093014B"/>
    <w:rsid w:val="00940957"/>
    <w:rsid w:val="00946844"/>
    <w:rsid w:val="009903DC"/>
    <w:rsid w:val="009A21AC"/>
    <w:rsid w:val="009A674A"/>
    <w:rsid w:val="009A741A"/>
    <w:rsid w:val="009B2996"/>
    <w:rsid w:val="00A509BF"/>
    <w:rsid w:val="00AC0FA1"/>
    <w:rsid w:val="00AD5329"/>
    <w:rsid w:val="00AE55A6"/>
    <w:rsid w:val="00AE640C"/>
    <w:rsid w:val="00B04456"/>
    <w:rsid w:val="00B14480"/>
    <w:rsid w:val="00B14F90"/>
    <w:rsid w:val="00B22A1E"/>
    <w:rsid w:val="00B22DE9"/>
    <w:rsid w:val="00B359BF"/>
    <w:rsid w:val="00B479CA"/>
    <w:rsid w:val="00B54A21"/>
    <w:rsid w:val="00B62397"/>
    <w:rsid w:val="00B655BB"/>
    <w:rsid w:val="00B72C72"/>
    <w:rsid w:val="00B81EAF"/>
    <w:rsid w:val="00BA2DF3"/>
    <w:rsid w:val="00BA3EEE"/>
    <w:rsid w:val="00BD7428"/>
    <w:rsid w:val="00BF1128"/>
    <w:rsid w:val="00C0079A"/>
    <w:rsid w:val="00C25480"/>
    <w:rsid w:val="00C25741"/>
    <w:rsid w:val="00C4427E"/>
    <w:rsid w:val="00C4503E"/>
    <w:rsid w:val="00C45579"/>
    <w:rsid w:val="00C55B8F"/>
    <w:rsid w:val="00C64F9B"/>
    <w:rsid w:val="00C81B3E"/>
    <w:rsid w:val="00C936F1"/>
    <w:rsid w:val="00C94F67"/>
    <w:rsid w:val="00D001E2"/>
    <w:rsid w:val="00D165D5"/>
    <w:rsid w:val="00D507DE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E151A3"/>
    <w:rsid w:val="00E161B9"/>
    <w:rsid w:val="00E174C7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04FB-1D3E-4276-BF45-5E859AE9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2018-02-01T09:30:00Z</cp:lastPrinted>
  <dcterms:created xsi:type="dcterms:W3CDTF">2018-04-23T10:29:00Z</dcterms:created>
  <dcterms:modified xsi:type="dcterms:W3CDTF">2018-04-23T10:29:00Z</dcterms:modified>
</cp:coreProperties>
</file>