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CB76C7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="00C65A7D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DC5A77">
        <w:rPr>
          <w:rFonts w:ascii="Trebuchet MS" w:hAnsi="Trebuchet MS" w:cs="Arial"/>
          <w:b/>
          <w:sz w:val="24"/>
          <w:szCs w:val="24"/>
          <w:u w:val="single"/>
        </w:rPr>
        <w:t>convocată</w:t>
      </w:r>
      <w:proofErr w:type="spellEnd"/>
      <w:r w:rsidR="00DC5A77">
        <w:rPr>
          <w:rFonts w:ascii="Trebuchet MS" w:hAnsi="Trebuchet MS" w:cs="Arial"/>
          <w:b/>
          <w:sz w:val="24"/>
          <w:szCs w:val="24"/>
          <w:u w:val="single"/>
        </w:rPr>
        <w:t xml:space="preserve"> de </w:t>
      </w:r>
      <w:proofErr w:type="spellStart"/>
      <w:r w:rsidR="00DC5A77">
        <w:rPr>
          <w:rFonts w:ascii="Trebuchet MS" w:hAnsi="Trebuchet MS" w:cs="Arial"/>
          <w:b/>
          <w:sz w:val="24"/>
          <w:szCs w:val="24"/>
          <w:u w:val="single"/>
        </w:rPr>
        <w:t>îndată</w:t>
      </w:r>
      <w:proofErr w:type="spellEnd"/>
      <w:r w:rsidR="00DC5A77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din </w:t>
      </w:r>
      <w:r w:rsidR="00DC5A77">
        <w:rPr>
          <w:rFonts w:ascii="Trebuchet MS" w:hAnsi="Trebuchet MS" w:cs="Arial"/>
          <w:b/>
          <w:sz w:val="24"/>
          <w:szCs w:val="24"/>
          <w:u w:val="single"/>
        </w:rPr>
        <w:t>20</w:t>
      </w:r>
      <w:r w:rsidR="001011BC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1011BC">
        <w:rPr>
          <w:rFonts w:ascii="Trebuchet MS" w:hAnsi="Trebuchet MS" w:cs="Arial"/>
          <w:b/>
          <w:sz w:val="24"/>
          <w:szCs w:val="24"/>
          <w:u w:val="single"/>
        </w:rPr>
        <w:t>octombrie</w:t>
      </w:r>
      <w:proofErr w:type="spellEnd"/>
      <w:r w:rsidR="00010F66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EB1345">
        <w:rPr>
          <w:rFonts w:ascii="Trebuchet MS" w:hAnsi="Trebuchet MS" w:cs="Arial"/>
          <w:b/>
          <w:sz w:val="24"/>
          <w:szCs w:val="24"/>
          <w:u w:val="single"/>
        </w:rPr>
        <w:t>2021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B40444" w:rsidRPr="00FF1341" w:rsidRDefault="00B40444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="00DC5A77">
        <w:rPr>
          <w:rFonts w:ascii="Trebuchet MS" w:hAnsi="Trebuchet MS" w:cs="Arial"/>
          <w:sz w:val="24"/>
          <w:szCs w:val="24"/>
        </w:rPr>
        <w:t xml:space="preserve">de </w:t>
      </w:r>
      <w:proofErr w:type="spellStart"/>
      <w:r w:rsidR="00DC5A77">
        <w:rPr>
          <w:rFonts w:ascii="Trebuchet MS" w:hAnsi="Trebuchet MS" w:cs="Arial"/>
          <w:sz w:val="24"/>
          <w:szCs w:val="24"/>
        </w:rPr>
        <w:t>îndată</w:t>
      </w:r>
      <w:proofErr w:type="spellEnd"/>
      <w:r w:rsidR="00DC5A77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CB76C7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DC5A77">
        <w:rPr>
          <w:rFonts w:ascii="Trebuchet MS" w:hAnsi="Trebuchet MS" w:cs="Arial"/>
          <w:sz w:val="24"/>
          <w:szCs w:val="24"/>
          <w:lang w:val="ro-RO"/>
        </w:rPr>
        <w:t>de 20</w:t>
      </w:r>
      <w:r w:rsidR="001011BC">
        <w:rPr>
          <w:rFonts w:ascii="Trebuchet MS" w:hAnsi="Trebuchet MS" w:cs="Arial"/>
          <w:sz w:val="24"/>
          <w:szCs w:val="24"/>
          <w:lang w:val="ro-RO"/>
        </w:rPr>
        <w:t xml:space="preserve"> octombrie</w:t>
      </w:r>
      <w:r w:rsidR="0047437E">
        <w:rPr>
          <w:rFonts w:ascii="Trebuchet MS" w:hAnsi="Trebuchet MS" w:cs="Arial"/>
          <w:sz w:val="24"/>
          <w:szCs w:val="24"/>
          <w:lang w:val="ro-RO"/>
        </w:rPr>
        <w:t xml:space="preserve"> 2021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DC5A77">
        <w:rPr>
          <w:rFonts w:ascii="Trebuchet MS" w:hAnsi="Trebuchet MS" w:cs="Arial"/>
          <w:sz w:val="24"/>
          <w:szCs w:val="24"/>
          <w:lang w:val="ro-RO"/>
        </w:rPr>
        <w:t>9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prin Dispoziția Primarului nr. </w:t>
      </w:r>
      <w:r w:rsidR="00DC5A77">
        <w:rPr>
          <w:rFonts w:ascii="Trebuchet MS" w:hAnsi="Trebuchet MS" w:cs="Arial"/>
          <w:sz w:val="24"/>
          <w:szCs w:val="24"/>
          <w:lang w:val="ro-RO"/>
        </w:rPr>
        <w:t>1239/19.10.2021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</w:t>
      </w:r>
      <w:r w:rsidR="000F4B60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DC5A77">
        <w:rPr>
          <w:rFonts w:ascii="Trebuchet MS" w:hAnsi="Trebuchet MS"/>
          <w:color w:val="000000" w:themeColor="text1"/>
          <w:sz w:val="24"/>
          <w:szCs w:val="24"/>
        </w:rPr>
        <w:t>9</w:t>
      </w:r>
      <w:r w:rsidR="001011BC" w:rsidRPr="001011BC">
        <w:rPr>
          <w:rFonts w:ascii="Trebuchet MS" w:hAnsi="Trebuchet MS"/>
          <w:color w:val="000000" w:themeColor="text1"/>
          <w:sz w:val="24"/>
          <w:szCs w:val="24"/>
        </w:rPr>
        <w:t>,05</w:t>
      </w:r>
      <w:r w:rsidRPr="001011B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și se desfășoară </w:t>
      </w:r>
      <w:r w:rsidR="00F05936">
        <w:rPr>
          <w:rFonts w:ascii="Trebuchet MS" w:hAnsi="Trebuchet MS"/>
          <w:sz w:val="24"/>
          <w:szCs w:val="24"/>
        </w:rPr>
        <w:t xml:space="preserve">în sala </w:t>
      </w:r>
      <w:r w:rsidR="00996DE8">
        <w:rPr>
          <w:rFonts w:ascii="Trebuchet MS" w:hAnsi="Trebuchet MS"/>
          <w:sz w:val="24"/>
          <w:szCs w:val="24"/>
        </w:rPr>
        <w:t xml:space="preserve">de </w:t>
      </w:r>
      <w:r w:rsidR="00156026">
        <w:rPr>
          <w:rFonts w:ascii="Trebuchet MS" w:hAnsi="Trebuchet MS"/>
          <w:sz w:val="24"/>
          <w:szCs w:val="24"/>
        </w:rPr>
        <w:t>ședințe</w:t>
      </w:r>
      <w:r w:rsidR="00F05936">
        <w:rPr>
          <w:rFonts w:ascii="Trebuchet MS" w:hAnsi="Trebuchet MS"/>
          <w:sz w:val="24"/>
          <w:szCs w:val="24"/>
        </w:rPr>
        <w:t xml:space="preserve"> a municipiului Pașcani</w:t>
      </w:r>
      <w:r w:rsidR="00DC5A77">
        <w:rPr>
          <w:rFonts w:ascii="Trebuchet MS" w:hAnsi="Trebuchet MS"/>
          <w:sz w:val="24"/>
          <w:szCs w:val="24"/>
        </w:rPr>
        <w:t xml:space="preserve"> și on-line prin intermediul aplicației electronice ZOOM.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739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090"/>
      </w:tblGrid>
      <w:tr w:rsidR="00C65A7D" w:rsidRPr="00831AB0" w:rsidTr="00357E5D"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C65A7D" w:rsidRPr="00831AB0" w:rsidTr="00357E5D"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AGAFIȚEI BOGDAN-GABRIEL</w:t>
            </w:r>
          </w:p>
        </w:tc>
      </w:tr>
      <w:tr w:rsidR="00C65A7D" w:rsidRPr="00831AB0" w:rsidTr="00357E5D"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C65A7D" w:rsidRPr="00831AB0" w:rsidTr="00357E5D"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CONSTANTINESCU PETRONICA</w:t>
            </w:r>
          </w:p>
        </w:tc>
      </w:tr>
      <w:tr w:rsidR="00C65A7D" w:rsidRPr="00831AB0" w:rsidTr="00357E5D">
        <w:trPr>
          <w:trHeight w:val="234"/>
        </w:trPr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DEDIU MIHAI</w:t>
            </w:r>
          </w:p>
        </w:tc>
      </w:tr>
      <w:tr w:rsidR="001011BC" w:rsidRPr="00831AB0" w:rsidTr="00357E5D">
        <w:trPr>
          <w:trHeight w:val="211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4090" w:type="dxa"/>
          </w:tcPr>
          <w:p w:rsidR="001011BC" w:rsidRPr="00C65A7D" w:rsidRDefault="00DC5A77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DC5A77" w:rsidRPr="00831AB0" w:rsidTr="00357E5D">
        <w:trPr>
          <w:trHeight w:val="204"/>
        </w:trPr>
        <w:tc>
          <w:tcPr>
            <w:tcW w:w="649" w:type="dxa"/>
          </w:tcPr>
          <w:p w:rsidR="00DC5A77" w:rsidRPr="00C65A7D" w:rsidRDefault="00DC5A77" w:rsidP="00DC5A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4090" w:type="dxa"/>
          </w:tcPr>
          <w:p w:rsidR="00DC5A77" w:rsidRPr="00C65A7D" w:rsidRDefault="00DC5A77" w:rsidP="00DC5A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MACOVEI VLAD - ANDREI</w:t>
            </w:r>
          </w:p>
        </w:tc>
      </w:tr>
      <w:tr w:rsidR="00B140AB" w:rsidRPr="00831AB0" w:rsidTr="00357E5D">
        <w:trPr>
          <w:trHeight w:val="204"/>
        </w:trPr>
        <w:tc>
          <w:tcPr>
            <w:tcW w:w="649" w:type="dxa"/>
          </w:tcPr>
          <w:p w:rsidR="00B140AB" w:rsidRPr="00C65A7D" w:rsidRDefault="00B140AB" w:rsidP="00B140A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4090" w:type="dxa"/>
          </w:tcPr>
          <w:p w:rsidR="00B140AB" w:rsidRPr="00C65A7D" w:rsidRDefault="00B140AB" w:rsidP="00B140A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B140AB" w:rsidRPr="00831AB0" w:rsidTr="00357E5D">
        <w:trPr>
          <w:trHeight w:val="280"/>
        </w:trPr>
        <w:tc>
          <w:tcPr>
            <w:tcW w:w="649" w:type="dxa"/>
          </w:tcPr>
          <w:p w:rsidR="00B140AB" w:rsidRPr="00C65A7D" w:rsidRDefault="00B140AB" w:rsidP="00B140A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4090" w:type="dxa"/>
          </w:tcPr>
          <w:p w:rsidR="00B140AB" w:rsidRPr="00C65A7D" w:rsidRDefault="00B140AB" w:rsidP="00B140A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B140AB" w:rsidRPr="00831AB0" w:rsidTr="00357E5D">
        <w:trPr>
          <w:trHeight w:val="74"/>
        </w:trPr>
        <w:tc>
          <w:tcPr>
            <w:tcW w:w="649" w:type="dxa"/>
          </w:tcPr>
          <w:p w:rsidR="00B140AB" w:rsidRPr="00C65A7D" w:rsidRDefault="00B140AB" w:rsidP="00B140A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4090" w:type="dxa"/>
          </w:tcPr>
          <w:p w:rsidR="00B140AB" w:rsidRPr="00C65A7D" w:rsidRDefault="00B140AB" w:rsidP="00B140A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B140AB" w:rsidRPr="00831AB0" w:rsidTr="00357E5D">
        <w:trPr>
          <w:trHeight w:val="74"/>
        </w:trPr>
        <w:tc>
          <w:tcPr>
            <w:tcW w:w="649" w:type="dxa"/>
          </w:tcPr>
          <w:p w:rsidR="00B140AB" w:rsidRPr="00C65A7D" w:rsidRDefault="00B140AB" w:rsidP="00B140A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4090" w:type="dxa"/>
          </w:tcPr>
          <w:p w:rsidR="00B140AB" w:rsidRPr="00C65A7D" w:rsidRDefault="00B140AB" w:rsidP="00B140A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B140AB" w:rsidRPr="00831AB0" w:rsidTr="00357E5D">
        <w:trPr>
          <w:trHeight w:val="280"/>
        </w:trPr>
        <w:tc>
          <w:tcPr>
            <w:tcW w:w="649" w:type="dxa"/>
          </w:tcPr>
          <w:p w:rsidR="00B140AB" w:rsidRPr="00C65A7D" w:rsidRDefault="00B140AB" w:rsidP="00B140A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4090" w:type="dxa"/>
          </w:tcPr>
          <w:p w:rsidR="00B140AB" w:rsidRPr="00C65A7D" w:rsidRDefault="00B140AB" w:rsidP="00B140A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PLEȘCAN MONICA-VASILICA</w:t>
            </w:r>
          </w:p>
        </w:tc>
      </w:tr>
      <w:tr w:rsidR="001011BC" w:rsidRPr="00831AB0" w:rsidTr="00357E5D">
        <w:trPr>
          <w:trHeight w:val="70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4090" w:type="dxa"/>
          </w:tcPr>
          <w:p w:rsidR="001011BC" w:rsidRPr="00C65A7D" w:rsidRDefault="00B140AB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PRODAN IONUȚ-MIHAI</w:t>
            </w:r>
          </w:p>
        </w:tc>
      </w:tr>
      <w:tr w:rsidR="001011BC" w:rsidRPr="00831AB0" w:rsidTr="00357E5D">
        <w:trPr>
          <w:trHeight w:val="121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RĂȚOI CRISTIAN</w:t>
            </w:r>
          </w:p>
        </w:tc>
      </w:tr>
      <w:tr w:rsidR="001011BC" w:rsidRPr="00831AB0" w:rsidTr="00357E5D">
        <w:trPr>
          <w:trHeight w:val="368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  <w:r w:rsidR="00DC5A77">
              <w:rPr>
                <w:rFonts w:ascii="Trebuchet MS" w:hAnsi="Trebuchet MS"/>
                <w:b/>
                <w:sz w:val="24"/>
                <w:szCs w:val="24"/>
              </w:rPr>
              <w:t>- on-line</w:t>
            </w:r>
          </w:p>
        </w:tc>
      </w:tr>
      <w:tr w:rsidR="001011BC" w:rsidRPr="00831AB0" w:rsidTr="00357E5D">
        <w:trPr>
          <w:trHeight w:val="220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STAMATIN COSTEL</w:t>
            </w:r>
          </w:p>
        </w:tc>
      </w:tr>
      <w:tr w:rsidR="001011BC" w:rsidRPr="00831AB0" w:rsidTr="00357E5D">
        <w:trPr>
          <w:trHeight w:val="227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16.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VÎRLAN MIHAI</w:t>
            </w:r>
          </w:p>
        </w:tc>
      </w:tr>
    </w:tbl>
    <w:p w:rsidR="00010F66" w:rsidRPr="00C65A7D" w:rsidRDefault="000F4B60" w:rsidP="000846FC">
      <w:pPr>
        <w:pStyle w:val="NoSpacing"/>
        <w:ind w:right="-720" w:firstLine="1440"/>
        <w:jc w:val="both"/>
        <w:rPr>
          <w:rFonts w:ascii="Trebuchet MS" w:hAnsi="Trebuchet MS" w:cs="Arial"/>
          <w:b/>
          <w:sz w:val="24"/>
          <w:szCs w:val="24"/>
          <w:lang w:val="ro-RO"/>
        </w:rPr>
      </w:pPr>
      <w:r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</w:t>
      </w:r>
      <w:r w:rsidR="000F4B60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a Consiliului Local al Municipiului Pașcani: domnul </w:t>
      </w:r>
      <w:r w:rsidR="0047437E">
        <w:rPr>
          <w:rFonts w:ascii="Trebuchet MS" w:hAnsi="Trebuchet MS"/>
          <w:sz w:val="24"/>
          <w:szCs w:val="24"/>
        </w:rPr>
        <w:t xml:space="preserve">Marius-Nicolae </w:t>
      </w:r>
      <w:r w:rsidR="000F53EF">
        <w:rPr>
          <w:rFonts w:ascii="Trebuchet MS" w:hAnsi="Trebuchet MS"/>
          <w:sz w:val="24"/>
          <w:szCs w:val="24"/>
        </w:rPr>
        <w:t>Pintilie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primarul municipiului Pașcani, </w:t>
      </w:r>
      <w:r w:rsidR="00C65A7D">
        <w:rPr>
          <w:rFonts w:ascii="Trebuchet MS" w:hAnsi="Trebuchet MS"/>
          <w:sz w:val="24"/>
          <w:szCs w:val="24"/>
        </w:rPr>
        <w:t>doamna Irina Jitaru – secretarul general</w:t>
      </w:r>
      <w:r w:rsidRPr="00BF5B7E">
        <w:rPr>
          <w:rFonts w:ascii="Trebuchet MS" w:hAnsi="Trebuchet MS"/>
          <w:sz w:val="24"/>
          <w:szCs w:val="24"/>
        </w:rPr>
        <w:t xml:space="preserve">, </w:t>
      </w:r>
      <w:r w:rsidR="007C0FE4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1B2C5E" w:rsidRDefault="00C65A7D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Doamna Irina Jitaru </w:t>
      </w:r>
      <w:r w:rsidR="004831D9">
        <w:rPr>
          <w:rFonts w:ascii="Trebuchet MS" w:hAnsi="Trebuchet MS"/>
          <w:sz w:val="24"/>
          <w:szCs w:val="24"/>
        </w:rPr>
        <w:t xml:space="preserve">deschide lucrările ședinței </w:t>
      </w:r>
      <w:r>
        <w:rPr>
          <w:rFonts w:ascii="Trebuchet MS" w:hAnsi="Trebuchet MS"/>
          <w:sz w:val="24"/>
          <w:szCs w:val="24"/>
        </w:rPr>
        <w:t>extra</w:t>
      </w:r>
      <w:r w:rsidR="004831D9">
        <w:rPr>
          <w:rFonts w:ascii="Trebuchet MS" w:hAnsi="Trebuchet MS"/>
          <w:sz w:val="24"/>
          <w:szCs w:val="24"/>
        </w:rPr>
        <w:t xml:space="preserve">ordinare arătând că sunt prezenți </w:t>
      </w:r>
      <w:r w:rsidR="00357E5D" w:rsidRPr="001011BC">
        <w:rPr>
          <w:rFonts w:ascii="Trebuchet MS" w:hAnsi="Trebuchet MS"/>
          <w:color w:val="000000" w:themeColor="text1"/>
          <w:sz w:val="24"/>
          <w:szCs w:val="24"/>
        </w:rPr>
        <w:t>1</w:t>
      </w:r>
      <w:r w:rsidR="001011BC" w:rsidRPr="001011BC">
        <w:rPr>
          <w:rFonts w:ascii="Trebuchet MS" w:hAnsi="Trebuchet MS"/>
          <w:color w:val="000000" w:themeColor="text1"/>
          <w:sz w:val="24"/>
          <w:szCs w:val="24"/>
        </w:rPr>
        <w:t>6</w:t>
      </w:r>
      <w:r w:rsidR="004831D9">
        <w:rPr>
          <w:rFonts w:ascii="Trebuchet MS" w:hAnsi="Trebuchet MS"/>
          <w:sz w:val="24"/>
          <w:szCs w:val="24"/>
        </w:rPr>
        <w:t xml:space="preserve"> consilieri locali</w:t>
      </w:r>
      <w:r w:rsidR="00DC5A77">
        <w:rPr>
          <w:rFonts w:ascii="Trebuchet MS" w:hAnsi="Trebuchet MS"/>
          <w:sz w:val="24"/>
          <w:szCs w:val="24"/>
        </w:rPr>
        <w:t>, din care 15 sunt prezenți în sală și 1 consilier local participă on-line</w:t>
      </w:r>
      <w:r>
        <w:rPr>
          <w:rFonts w:ascii="Trebuchet MS" w:hAnsi="Trebuchet MS"/>
          <w:sz w:val="24"/>
          <w:szCs w:val="24"/>
        </w:rPr>
        <w:t>.</w:t>
      </w:r>
    </w:p>
    <w:p w:rsidR="00C02EDC" w:rsidRDefault="00524D35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</w:t>
      </w:r>
      <w:r w:rsidR="00010F66">
        <w:rPr>
          <w:rFonts w:ascii="Trebuchet MS" w:hAnsi="Trebuchet MS"/>
          <w:sz w:val="24"/>
          <w:szCs w:val="24"/>
        </w:rPr>
        <w:t xml:space="preserve">domnul </w:t>
      </w:r>
      <w:r w:rsidR="0039433A">
        <w:rPr>
          <w:rFonts w:ascii="Trebuchet MS" w:hAnsi="Trebuchet MS"/>
          <w:sz w:val="24"/>
          <w:szCs w:val="24"/>
        </w:rPr>
        <w:t xml:space="preserve"> consilier </w:t>
      </w:r>
      <w:r w:rsidR="00010F66">
        <w:rPr>
          <w:rFonts w:ascii="Trebuchet MS" w:hAnsi="Trebuchet MS"/>
          <w:sz w:val="24"/>
          <w:szCs w:val="24"/>
        </w:rPr>
        <w:t xml:space="preserve">Constantin </w:t>
      </w:r>
      <w:proofErr w:type="spellStart"/>
      <w:r w:rsidR="00010F66">
        <w:rPr>
          <w:rFonts w:ascii="Trebuchet MS" w:hAnsi="Trebuchet MS"/>
          <w:sz w:val="24"/>
          <w:szCs w:val="24"/>
        </w:rPr>
        <w:t>Nemțanu</w:t>
      </w:r>
      <w:proofErr w:type="spellEnd"/>
      <w:r w:rsidR="001011BC">
        <w:rPr>
          <w:rFonts w:ascii="Trebuchet MS" w:hAnsi="Trebuchet MS"/>
          <w:sz w:val="24"/>
          <w:szCs w:val="24"/>
        </w:rPr>
        <w:t>. S</w:t>
      </w:r>
      <w:r w:rsidR="007723C9">
        <w:rPr>
          <w:rFonts w:ascii="Trebuchet MS" w:hAnsi="Trebuchet MS"/>
          <w:sz w:val="24"/>
          <w:szCs w:val="24"/>
        </w:rPr>
        <w:t>upune la vot ordinea de zi care se adoptă cu 1</w:t>
      </w:r>
      <w:r w:rsidR="00FD2D4A">
        <w:rPr>
          <w:rFonts w:ascii="Trebuchet MS" w:hAnsi="Trebuchet MS"/>
          <w:sz w:val="24"/>
          <w:szCs w:val="24"/>
        </w:rPr>
        <w:t>6</w:t>
      </w:r>
      <w:r w:rsidR="007723C9">
        <w:rPr>
          <w:rFonts w:ascii="Trebuchet MS" w:hAnsi="Trebuchet MS"/>
          <w:sz w:val="24"/>
          <w:szCs w:val="24"/>
        </w:rPr>
        <w:t xml:space="preserve"> voturi pentru.</w:t>
      </w:r>
    </w:p>
    <w:p w:rsidR="00FF1341" w:rsidRDefault="004831D9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Ordinea de zi votată e următoarea</w:t>
      </w:r>
      <w:r w:rsidR="00FF1341" w:rsidRPr="00BF5B7E">
        <w:rPr>
          <w:rFonts w:ascii="Trebuchet MS" w:hAnsi="Trebuchet MS"/>
          <w:sz w:val="24"/>
          <w:szCs w:val="24"/>
        </w:rPr>
        <w:t>:</w:t>
      </w:r>
    </w:p>
    <w:p w:rsidR="00DC5A77" w:rsidRPr="00E47581" w:rsidRDefault="00DC5A77" w:rsidP="00DC5A77">
      <w:pPr>
        <w:pStyle w:val="NormalWeb"/>
        <w:spacing w:after="0"/>
        <w:ind w:right="-720"/>
        <w:jc w:val="both"/>
        <w:rPr>
          <w:rFonts w:ascii="Arial" w:hAnsi="Arial" w:cs="Arial"/>
          <w:b/>
          <w:lang w:val="ro-RO"/>
        </w:rPr>
      </w:pPr>
      <w:bookmarkStart w:id="0" w:name="_Hlk85092434"/>
      <w:r>
        <w:rPr>
          <w:rFonts w:ascii="Trebuchet MS" w:hAnsi="Trebuchet MS" w:cs="Arial"/>
          <w:b/>
        </w:rPr>
        <w:t>1</w:t>
      </w:r>
      <w:r w:rsidRPr="00772680">
        <w:rPr>
          <w:rFonts w:ascii="Trebuchet MS" w:hAnsi="Trebuchet MS" w:cs="Arial"/>
          <w:b/>
        </w:rPr>
        <w:t xml:space="preserve">. PROIECT DE HOTĂRÂRE </w:t>
      </w:r>
      <w:r w:rsidRPr="00E47581">
        <w:rPr>
          <w:rFonts w:ascii="Arial" w:hAnsi="Arial" w:cs="Arial"/>
          <w:b/>
          <w:lang w:val="ro-RO"/>
        </w:rPr>
        <w:t xml:space="preserve">privind predarea către Ministerului Dezvoltării, Lucrărilor Publice </w:t>
      </w:r>
      <w:proofErr w:type="spellStart"/>
      <w:r w:rsidRPr="00E47581">
        <w:rPr>
          <w:rFonts w:ascii="Arial" w:hAnsi="Arial" w:cs="Arial"/>
          <w:b/>
          <w:lang w:val="ro-RO"/>
        </w:rPr>
        <w:t>şi</w:t>
      </w:r>
      <w:proofErr w:type="spellEnd"/>
      <w:r w:rsidRPr="00E47581">
        <w:rPr>
          <w:rFonts w:ascii="Arial" w:hAnsi="Arial" w:cs="Arial"/>
          <w:b/>
          <w:lang w:val="ro-RO"/>
        </w:rPr>
        <w:t xml:space="preserve"> </w:t>
      </w:r>
      <w:proofErr w:type="spellStart"/>
      <w:r w:rsidRPr="00E47581">
        <w:rPr>
          <w:rFonts w:ascii="Arial" w:hAnsi="Arial" w:cs="Arial"/>
          <w:b/>
          <w:lang w:val="ro-RO"/>
        </w:rPr>
        <w:t>Administraţiei</w:t>
      </w:r>
      <w:proofErr w:type="spellEnd"/>
      <w:r w:rsidRPr="00E47581">
        <w:rPr>
          <w:rFonts w:ascii="Arial" w:hAnsi="Arial" w:cs="Arial"/>
          <w:b/>
          <w:lang w:val="ro-RO"/>
        </w:rPr>
        <w:t xml:space="preserve"> prin Compania </w:t>
      </w:r>
      <w:proofErr w:type="spellStart"/>
      <w:r w:rsidRPr="00E47581">
        <w:rPr>
          <w:rFonts w:ascii="Arial" w:hAnsi="Arial" w:cs="Arial"/>
          <w:b/>
          <w:lang w:val="ro-RO"/>
        </w:rPr>
        <w:t>Naţională</w:t>
      </w:r>
      <w:proofErr w:type="spellEnd"/>
      <w:r w:rsidRPr="00E47581">
        <w:rPr>
          <w:rFonts w:ascii="Arial" w:hAnsi="Arial" w:cs="Arial"/>
          <w:b/>
          <w:lang w:val="ro-RO"/>
        </w:rPr>
        <w:t xml:space="preserve"> de </w:t>
      </w:r>
      <w:proofErr w:type="spellStart"/>
      <w:r w:rsidRPr="00E47581">
        <w:rPr>
          <w:rFonts w:ascii="Arial" w:hAnsi="Arial" w:cs="Arial"/>
          <w:b/>
          <w:lang w:val="ro-RO"/>
        </w:rPr>
        <w:t>Investiţii</w:t>
      </w:r>
      <w:proofErr w:type="spellEnd"/>
      <w:r w:rsidRPr="00E47581">
        <w:rPr>
          <w:rFonts w:ascii="Arial" w:hAnsi="Arial" w:cs="Arial"/>
          <w:b/>
          <w:lang w:val="ro-RO"/>
        </w:rPr>
        <w:t xml:space="preserve"> “C.N.I.” S.A., </w:t>
      </w:r>
      <w:proofErr w:type="gramStart"/>
      <w:r w:rsidRPr="00E47581">
        <w:rPr>
          <w:rFonts w:ascii="Arial" w:hAnsi="Arial" w:cs="Arial"/>
          <w:b/>
          <w:lang w:val="ro-RO"/>
        </w:rPr>
        <w:t>a</w:t>
      </w:r>
      <w:proofErr w:type="gramEnd"/>
      <w:r w:rsidRPr="00E47581">
        <w:rPr>
          <w:rFonts w:ascii="Arial" w:hAnsi="Arial" w:cs="Arial"/>
          <w:b/>
          <w:lang w:val="ro-RO"/>
        </w:rPr>
        <w:t xml:space="preserve"> amplasamentului situat în municipiul Pașcani, str. Moldovei, nr. 21, județul Iași, în suprafață de 3850 mp, număr cadastral 66050 și asigurarea condițiilor în vederea executării obiectivului de </w:t>
      </w:r>
      <w:proofErr w:type="spellStart"/>
      <w:r w:rsidRPr="00E47581">
        <w:rPr>
          <w:rFonts w:ascii="Arial" w:hAnsi="Arial" w:cs="Arial"/>
          <w:b/>
          <w:lang w:val="ro-RO"/>
        </w:rPr>
        <w:t>investiţii</w:t>
      </w:r>
      <w:proofErr w:type="spellEnd"/>
      <w:r w:rsidRPr="00E47581">
        <w:rPr>
          <w:rFonts w:ascii="Arial" w:hAnsi="Arial" w:cs="Arial"/>
          <w:b/>
          <w:lang w:val="ro-RO"/>
        </w:rPr>
        <w:t>: ”Proiect Tip – Construire Creșă Mică”</w:t>
      </w:r>
    </w:p>
    <w:p w:rsidR="00DC5A77" w:rsidRPr="00772680" w:rsidRDefault="00DC5A77" w:rsidP="00DC5A77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bookmarkStart w:id="1" w:name="_GoBack"/>
      <w:bookmarkEnd w:id="1"/>
    </w:p>
    <w:p w:rsidR="00DC5A77" w:rsidRDefault="00DC5A77" w:rsidP="00DC5A77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FD2D4A" w:rsidRPr="00636408" w:rsidRDefault="00FD2D4A" w:rsidP="00DC5A77">
      <w:pPr>
        <w:spacing w:line="276" w:lineRule="auto"/>
        <w:ind w:left="1440" w:right="-720"/>
        <w:jc w:val="both"/>
        <w:rPr>
          <w:rFonts w:ascii="Arial" w:hAnsi="Arial"/>
          <w:i/>
          <w:sz w:val="24"/>
          <w:szCs w:val="24"/>
        </w:rPr>
      </w:pPr>
    </w:p>
    <w:bookmarkEnd w:id="0"/>
    <w:p w:rsidR="00AD3BB5" w:rsidRDefault="00AD3BB5" w:rsidP="00B4044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 fost adoptat</w:t>
      </w:r>
      <w:r w:rsidR="00FD2D4A">
        <w:rPr>
          <w:rFonts w:ascii="Trebuchet MS" w:hAnsi="Trebuchet MS"/>
          <w:sz w:val="24"/>
          <w:szCs w:val="24"/>
        </w:rPr>
        <w:t>ă</w:t>
      </w:r>
      <w:r w:rsidRPr="00BF5B7E">
        <w:rPr>
          <w:rFonts w:ascii="Trebuchet MS" w:hAnsi="Trebuchet MS"/>
          <w:sz w:val="24"/>
          <w:szCs w:val="24"/>
        </w:rPr>
        <w:t xml:space="preserve"> următoar</w:t>
      </w:r>
      <w:r w:rsidR="00FD2D4A">
        <w:rPr>
          <w:rFonts w:ascii="Trebuchet MS" w:hAnsi="Trebuchet MS"/>
          <w:sz w:val="24"/>
          <w:szCs w:val="24"/>
        </w:rPr>
        <w:t>ea</w:t>
      </w:r>
      <w:r w:rsidRPr="00BF5B7E">
        <w:rPr>
          <w:rFonts w:ascii="Trebuchet MS" w:hAnsi="Trebuchet MS"/>
          <w:sz w:val="24"/>
          <w:szCs w:val="24"/>
        </w:rPr>
        <w:t xml:space="preserve"> hotărâr</w:t>
      </w:r>
      <w:r w:rsidR="00FD2D4A">
        <w:rPr>
          <w:rFonts w:ascii="Trebuchet MS" w:hAnsi="Trebuchet MS"/>
          <w:sz w:val="24"/>
          <w:szCs w:val="24"/>
        </w:rPr>
        <w:t>e</w:t>
      </w:r>
      <w:r w:rsidRPr="00BF5B7E">
        <w:rPr>
          <w:rFonts w:ascii="Trebuchet MS" w:hAnsi="Trebuchet MS"/>
          <w:sz w:val="24"/>
          <w:szCs w:val="24"/>
        </w:rPr>
        <w:t>:</w:t>
      </w:r>
    </w:p>
    <w:p w:rsidR="00DC5A77" w:rsidRPr="00E47581" w:rsidRDefault="00357E5D" w:rsidP="00DC5A77">
      <w:pPr>
        <w:pStyle w:val="NormalWeb"/>
        <w:spacing w:after="0"/>
        <w:ind w:right="-630"/>
        <w:jc w:val="both"/>
        <w:rPr>
          <w:rFonts w:ascii="Arial" w:hAnsi="Arial" w:cs="Arial"/>
          <w:b/>
          <w:lang w:val="ro-RO"/>
        </w:rPr>
      </w:pPr>
      <w:r w:rsidRPr="007723C9">
        <w:rPr>
          <w:rFonts w:ascii="Trebuchet MS" w:hAnsi="Trebuchet MS"/>
        </w:rPr>
        <w:t xml:space="preserve">1. </w:t>
      </w:r>
      <w:r w:rsidRPr="007723C9">
        <w:rPr>
          <w:rFonts w:ascii="Trebuchet MS" w:hAnsi="Trebuchet MS"/>
          <w:b/>
          <w:u w:val="single"/>
        </w:rPr>
        <w:t>HOTĂRÂR</w:t>
      </w:r>
      <w:r w:rsidR="00DC5A77">
        <w:rPr>
          <w:rFonts w:ascii="Trebuchet MS" w:hAnsi="Trebuchet MS"/>
          <w:b/>
          <w:u w:val="single"/>
        </w:rPr>
        <w:t>E</w:t>
      </w:r>
      <w:r w:rsidRPr="007723C9">
        <w:rPr>
          <w:rFonts w:ascii="Trebuchet MS" w:hAnsi="Trebuchet MS"/>
          <w:b/>
          <w:u w:val="single"/>
        </w:rPr>
        <w:t>A NR. 1</w:t>
      </w:r>
      <w:r w:rsidR="00FD2D4A">
        <w:rPr>
          <w:rFonts w:ascii="Trebuchet MS" w:hAnsi="Trebuchet MS"/>
          <w:b/>
          <w:u w:val="single"/>
        </w:rPr>
        <w:t>7</w:t>
      </w:r>
      <w:r w:rsidR="00DC5A77">
        <w:rPr>
          <w:rFonts w:ascii="Trebuchet MS" w:hAnsi="Trebuchet MS"/>
          <w:b/>
          <w:u w:val="single"/>
        </w:rPr>
        <w:t>1</w:t>
      </w:r>
      <w:r w:rsidRPr="007723C9">
        <w:rPr>
          <w:rFonts w:ascii="Trebuchet MS" w:hAnsi="Trebuchet MS"/>
          <w:b/>
          <w:u w:val="single"/>
        </w:rPr>
        <w:t xml:space="preserve"> </w:t>
      </w:r>
      <w:proofErr w:type="gramStart"/>
      <w:r w:rsidRPr="00B140AB">
        <w:rPr>
          <w:rFonts w:ascii="Trebuchet MS" w:hAnsi="Trebuchet MS"/>
          <w:b/>
          <w:u w:val="single"/>
        </w:rPr>
        <w:t>din</w:t>
      </w:r>
      <w:proofErr w:type="gramEnd"/>
      <w:r w:rsidRPr="007723C9">
        <w:rPr>
          <w:rFonts w:ascii="Trebuchet MS" w:hAnsi="Trebuchet MS"/>
          <w:b/>
          <w:u w:val="single"/>
        </w:rPr>
        <w:t xml:space="preserve"> </w:t>
      </w:r>
      <w:r w:rsidR="00DC5A77">
        <w:rPr>
          <w:rFonts w:ascii="Trebuchet MS" w:hAnsi="Trebuchet MS"/>
          <w:b/>
          <w:u w:val="single"/>
        </w:rPr>
        <w:t>20</w:t>
      </w:r>
      <w:r w:rsidR="00FD2D4A">
        <w:rPr>
          <w:rFonts w:ascii="Trebuchet MS" w:hAnsi="Trebuchet MS"/>
          <w:b/>
          <w:u w:val="single"/>
        </w:rPr>
        <w:t>.10</w:t>
      </w:r>
      <w:r w:rsidRPr="007723C9">
        <w:rPr>
          <w:rFonts w:ascii="Trebuchet MS" w:hAnsi="Trebuchet MS"/>
          <w:b/>
          <w:u w:val="single"/>
        </w:rPr>
        <w:t>.2021</w:t>
      </w:r>
      <w:r w:rsidRPr="007723C9">
        <w:rPr>
          <w:rFonts w:ascii="Trebuchet MS" w:hAnsi="Trebuchet MS"/>
          <w:b/>
        </w:rPr>
        <w:t xml:space="preserve"> </w:t>
      </w:r>
      <w:r w:rsidR="00DC5A77" w:rsidRPr="00E47581">
        <w:rPr>
          <w:rFonts w:ascii="Arial" w:hAnsi="Arial" w:cs="Arial"/>
          <w:b/>
          <w:lang w:val="ro-RO"/>
        </w:rPr>
        <w:t xml:space="preserve">privind predarea către Ministerului Dezvoltării, Lucrărilor Publice </w:t>
      </w:r>
      <w:proofErr w:type="spellStart"/>
      <w:r w:rsidR="00DC5A77" w:rsidRPr="00E47581">
        <w:rPr>
          <w:rFonts w:ascii="Arial" w:hAnsi="Arial" w:cs="Arial"/>
          <w:b/>
          <w:lang w:val="ro-RO"/>
        </w:rPr>
        <w:t>şi</w:t>
      </w:r>
      <w:proofErr w:type="spellEnd"/>
      <w:r w:rsidR="00DC5A77" w:rsidRPr="00E47581">
        <w:rPr>
          <w:rFonts w:ascii="Arial" w:hAnsi="Arial" w:cs="Arial"/>
          <w:b/>
          <w:lang w:val="ro-RO"/>
        </w:rPr>
        <w:t xml:space="preserve"> </w:t>
      </w:r>
      <w:proofErr w:type="spellStart"/>
      <w:r w:rsidR="00DC5A77" w:rsidRPr="00E47581">
        <w:rPr>
          <w:rFonts w:ascii="Arial" w:hAnsi="Arial" w:cs="Arial"/>
          <w:b/>
          <w:lang w:val="ro-RO"/>
        </w:rPr>
        <w:t>Administraţiei</w:t>
      </w:r>
      <w:proofErr w:type="spellEnd"/>
      <w:r w:rsidR="00DC5A77" w:rsidRPr="00E47581">
        <w:rPr>
          <w:rFonts w:ascii="Arial" w:hAnsi="Arial" w:cs="Arial"/>
          <w:b/>
          <w:lang w:val="ro-RO"/>
        </w:rPr>
        <w:t xml:space="preserve"> prin Compania </w:t>
      </w:r>
      <w:proofErr w:type="spellStart"/>
      <w:r w:rsidR="00DC5A77" w:rsidRPr="00E47581">
        <w:rPr>
          <w:rFonts w:ascii="Arial" w:hAnsi="Arial" w:cs="Arial"/>
          <w:b/>
          <w:lang w:val="ro-RO"/>
        </w:rPr>
        <w:t>Naţională</w:t>
      </w:r>
      <w:proofErr w:type="spellEnd"/>
      <w:r w:rsidR="00DC5A77" w:rsidRPr="00E47581">
        <w:rPr>
          <w:rFonts w:ascii="Arial" w:hAnsi="Arial" w:cs="Arial"/>
          <w:b/>
          <w:lang w:val="ro-RO"/>
        </w:rPr>
        <w:t xml:space="preserve"> de </w:t>
      </w:r>
      <w:proofErr w:type="spellStart"/>
      <w:r w:rsidR="00DC5A77" w:rsidRPr="00E47581">
        <w:rPr>
          <w:rFonts w:ascii="Arial" w:hAnsi="Arial" w:cs="Arial"/>
          <w:b/>
          <w:lang w:val="ro-RO"/>
        </w:rPr>
        <w:t>Investiţii</w:t>
      </w:r>
      <w:proofErr w:type="spellEnd"/>
      <w:r w:rsidR="00DC5A77" w:rsidRPr="00E47581">
        <w:rPr>
          <w:rFonts w:ascii="Arial" w:hAnsi="Arial" w:cs="Arial"/>
          <w:b/>
          <w:lang w:val="ro-RO"/>
        </w:rPr>
        <w:t xml:space="preserve"> “C.N.I.” S.A., a amplasamentului situat în municipiul Pașcani, str. Moldovei, nr. 21, județul Iași, în suprafață de 3850 mp, număr cadastral 66050 și asigurarea condițiilor în vederea executării obiectivului de </w:t>
      </w:r>
      <w:proofErr w:type="spellStart"/>
      <w:r w:rsidR="00DC5A77" w:rsidRPr="00E47581">
        <w:rPr>
          <w:rFonts w:ascii="Arial" w:hAnsi="Arial" w:cs="Arial"/>
          <w:b/>
          <w:lang w:val="ro-RO"/>
        </w:rPr>
        <w:t>investiţii</w:t>
      </w:r>
      <w:proofErr w:type="spellEnd"/>
      <w:r w:rsidR="00DC5A77" w:rsidRPr="00E47581">
        <w:rPr>
          <w:rFonts w:ascii="Arial" w:hAnsi="Arial" w:cs="Arial"/>
          <w:b/>
          <w:lang w:val="ro-RO"/>
        </w:rPr>
        <w:t>: ”Proiect Tip – Construire Creșă Mică”</w:t>
      </w:r>
    </w:p>
    <w:p w:rsidR="008F2C76" w:rsidRPr="00FD2D4A" w:rsidRDefault="008F2C76" w:rsidP="00FD2D4A">
      <w:pPr>
        <w:tabs>
          <w:tab w:val="left" w:pos="360"/>
        </w:tabs>
        <w:spacing w:line="276" w:lineRule="auto"/>
        <w:ind w:right="-720" w:firstLine="720"/>
        <w:jc w:val="both"/>
        <w:rPr>
          <w:rFonts w:ascii="Trebuchet MS" w:hAnsi="Trebuchet MS"/>
          <w:b/>
          <w:bCs w:val="0"/>
          <w:sz w:val="24"/>
          <w:szCs w:val="24"/>
          <w:lang w:eastAsia="ro-RO"/>
        </w:rPr>
      </w:pPr>
    </w:p>
    <w:p w:rsidR="00357E5D" w:rsidRPr="001232AC" w:rsidRDefault="00357E5D" w:rsidP="00357E5D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1232AC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1232AC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cu </w:t>
      </w:r>
      <w:r w:rsidR="00DC5A77">
        <w:rPr>
          <w:rFonts w:ascii="Trebuchet MS" w:hAnsi="Trebuchet MS"/>
          <w:color w:val="000000" w:themeColor="text1"/>
          <w:sz w:val="24"/>
          <w:szCs w:val="24"/>
        </w:rPr>
        <w:t>16</w:t>
      </w: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1232AC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1232AC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B140AB" w:rsidRDefault="00B140AB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4B60">
        <w:rPr>
          <w:rFonts w:ascii="Trebuchet MS" w:hAnsi="Trebuchet MS"/>
          <w:sz w:val="24"/>
          <w:szCs w:val="24"/>
        </w:rPr>
        <w:t>extra</w:t>
      </w:r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B140AB">
        <w:rPr>
          <w:rFonts w:ascii="Trebuchet MS" w:hAnsi="Trebuchet MS"/>
          <w:sz w:val="24"/>
          <w:szCs w:val="24"/>
        </w:rPr>
        <w:t>9,13</w:t>
      </w:r>
      <w:r w:rsidRPr="001232AC">
        <w:rPr>
          <w:rFonts w:ascii="Trebuchet MS" w:hAnsi="Trebuchet MS"/>
          <w:sz w:val="24"/>
          <w:szCs w:val="24"/>
        </w:rPr>
        <w:t>.</w:t>
      </w:r>
    </w:p>
    <w:p w:rsidR="00AA6D80" w:rsidRPr="005C56CE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165A7D" w:rsidRPr="00B140AB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color w:val="000000" w:themeColor="text1"/>
          <w:sz w:val="24"/>
          <w:szCs w:val="24"/>
          <w:u w:val="single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AA6D80" w:rsidRDefault="00AA6D80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B40444" w:rsidRPr="005C56CE" w:rsidRDefault="00B4044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E45838" w:rsidRPr="005C56CE" w:rsidRDefault="00E45838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Constantin </w:t>
      </w:r>
      <w:proofErr w:type="spellStart"/>
      <w:r>
        <w:rPr>
          <w:rFonts w:ascii="Trebuchet MS" w:hAnsi="Trebuchet MS"/>
          <w:b/>
          <w:sz w:val="24"/>
          <w:szCs w:val="24"/>
        </w:rPr>
        <w:t>Nemțanu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                                               </w:t>
      </w:r>
      <w:r w:rsidR="007B619E">
        <w:rPr>
          <w:rFonts w:ascii="Trebuchet MS" w:hAnsi="Trebuchet MS"/>
          <w:b/>
          <w:sz w:val="24"/>
          <w:szCs w:val="24"/>
        </w:rPr>
        <w:t xml:space="preserve">              Irina Jitaru</w:t>
      </w:r>
      <w:r>
        <w:rPr>
          <w:rFonts w:ascii="Trebuchet MS" w:hAnsi="Trebuchet MS"/>
          <w:b/>
          <w:sz w:val="24"/>
          <w:szCs w:val="24"/>
        </w:rPr>
        <w:t xml:space="preserve">                       </w:t>
      </w:r>
    </w:p>
    <w:p w:rsidR="007B619E" w:rsidRPr="005C56CE" w:rsidRDefault="007B619E">
      <w:pPr>
        <w:ind w:right="-720"/>
        <w:rPr>
          <w:rFonts w:ascii="Trebuchet MS" w:hAnsi="Trebuchet MS"/>
          <w:b/>
          <w:sz w:val="24"/>
          <w:szCs w:val="24"/>
        </w:rPr>
      </w:pPr>
    </w:p>
    <w:sectPr w:rsidR="007B619E" w:rsidRPr="005C56CE" w:rsidSect="007723C9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68A" w:rsidRDefault="0020668A" w:rsidP="00524D35">
      <w:r>
        <w:separator/>
      </w:r>
    </w:p>
  </w:endnote>
  <w:endnote w:type="continuationSeparator" w:id="0">
    <w:p w:rsidR="0020668A" w:rsidRDefault="0020668A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8A" w:rsidRPr="002D39E8" w:rsidRDefault="0020668A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937540">
      <w:rPr>
        <w:rFonts w:ascii="Trebuchet MS" w:hAnsi="Trebuchet MS"/>
        <w:i/>
        <w:noProof/>
        <w:sz w:val="20"/>
        <w:szCs w:val="20"/>
      </w:rPr>
      <w:t>8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20668A" w:rsidRPr="002D39E8" w:rsidRDefault="00C65A7D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20668A" w:rsidRPr="002D39E8">
      <w:rPr>
        <w:rFonts w:ascii="Trebuchet MS" w:hAnsi="Trebuchet MS"/>
        <w:i/>
        <w:sz w:val="20"/>
        <w:szCs w:val="20"/>
      </w:rPr>
      <w:t>edactat: N.E.R.</w:t>
    </w:r>
  </w:p>
  <w:p w:rsidR="0020668A" w:rsidRDefault="00206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68A" w:rsidRDefault="0020668A" w:rsidP="00524D35">
      <w:r>
        <w:separator/>
      </w:r>
    </w:p>
  </w:footnote>
  <w:footnote w:type="continuationSeparator" w:id="0">
    <w:p w:rsidR="0020668A" w:rsidRDefault="0020668A" w:rsidP="0052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6DCD"/>
    <w:multiLevelType w:val="hybridMultilevel"/>
    <w:tmpl w:val="84B802F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10F66"/>
    <w:rsid w:val="000117E8"/>
    <w:rsid w:val="0002683F"/>
    <w:rsid w:val="00045E41"/>
    <w:rsid w:val="000518C3"/>
    <w:rsid w:val="000823C7"/>
    <w:rsid w:val="000846FC"/>
    <w:rsid w:val="00092B83"/>
    <w:rsid w:val="000A150F"/>
    <w:rsid w:val="000B0A1A"/>
    <w:rsid w:val="000B2093"/>
    <w:rsid w:val="000D530A"/>
    <w:rsid w:val="000D53C2"/>
    <w:rsid w:val="000E0D4F"/>
    <w:rsid w:val="000E4BA0"/>
    <w:rsid w:val="000F4B60"/>
    <w:rsid w:val="000F53EF"/>
    <w:rsid w:val="001011BC"/>
    <w:rsid w:val="00116D83"/>
    <w:rsid w:val="001232AC"/>
    <w:rsid w:val="00156026"/>
    <w:rsid w:val="00165A7D"/>
    <w:rsid w:val="001719C7"/>
    <w:rsid w:val="00172E8C"/>
    <w:rsid w:val="001846CC"/>
    <w:rsid w:val="001960E2"/>
    <w:rsid w:val="001A0691"/>
    <w:rsid w:val="001B1B2D"/>
    <w:rsid w:val="001B2C5E"/>
    <w:rsid w:val="001D5DE6"/>
    <w:rsid w:val="001F25C9"/>
    <w:rsid w:val="0020668A"/>
    <w:rsid w:val="00207D05"/>
    <w:rsid w:val="002166F0"/>
    <w:rsid w:val="0023119D"/>
    <w:rsid w:val="00260D3E"/>
    <w:rsid w:val="0026266B"/>
    <w:rsid w:val="0028622F"/>
    <w:rsid w:val="002A03DE"/>
    <w:rsid w:val="002A331C"/>
    <w:rsid w:val="002A4692"/>
    <w:rsid w:val="002B61C1"/>
    <w:rsid w:val="002D39E8"/>
    <w:rsid w:val="002E4156"/>
    <w:rsid w:val="0030143B"/>
    <w:rsid w:val="003032E7"/>
    <w:rsid w:val="003251D5"/>
    <w:rsid w:val="003256D8"/>
    <w:rsid w:val="00326329"/>
    <w:rsid w:val="00330C4C"/>
    <w:rsid w:val="003515CA"/>
    <w:rsid w:val="003526B7"/>
    <w:rsid w:val="00357E5D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F1230"/>
    <w:rsid w:val="004054BE"/>
    <w:rsid w:val="004062E8"/>
    <w:rsid w:val="00407485"/>
    <w:rsid w:val="00415CA8"/>
    <w:rsid w:val="00431A11"/>
    <w:rsid w:val="00456124"/>
    <w:rsid w:val="00462571"/>
    <w:rsid w:val="00464574"/>
    <w:rsid w:val="0047437E"/>
    <w:rsid w:val="004831D9"/>
    <w:rsid w:val="00486A2E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41C3E"/>
    <w:rsid w:val="00545702"/>
    <w:rsid w:val="0055637E"/>
    <w:rsid w:val="0056736F"/>
    <w:rsid w:val="00585137"/>
    <w:rsid w:val="005979A8"/>
    <w:rsid w:val="005A32A6"/>
    <w:rsid w:val="005B2F5D"/>
    <w:rsid w:val="005B6DCE"/>
    <w:rsid w:val="005C56CE"/>
    <w:rsid w:val="005D248E"/>
    <w:rsid w:val="0061050A"/>
    <w:rsid w:val="00616739"/>
    <w:rsid w:val="00627B05"/>
    <w:rsid w:val="006800EA"/>
    <w:rsid w:val="00680573"/>
    <w:rsid w:val="006A3FEE"/>
    <w:rsid w:val="006B0D41"/>
    <w:rsid w:val="006B3F16"/>
    <w:rsid w:val="006B4934"/>
    <w:rsid w:val="006F2858"/>
    <w:rsid w:val="006F4A5C"/>
    <w:rsid w:val="006F6DBC"/>
    <w:rsid w:val="0070582C"/>
    <w:rsid w:val="007261AA"/>
    <w:rsid w:val="00740CDB"/>
    <w:rsid w:val="007417D6"/>
    <w:rsid w:val="007505B6"/>
    <w:rsid w:val="00767D3F"/>
    <w:rsid w:val="007723C9"/>
    <w:rsid w:val="007B619E"/>
    <w:rsid w:val="007B69A7"/>
    <w:rsid w:val="007C0FE4"/>
    <w:rsid w:val="007F375A"/>
    <w:rsid w:val="008618EA"/>
    <w:rsid w:val="00865604"/>
    <w:rsid w:val="00884E6B"/>
    <w:rsid w:val="008915BA"/>
    <w:rsid w:val="008B50B2"/>
    <w:rsid w:val="008D04EF"/>
    <w:rsid w:val="008E3251"/>
    <w:rsid w:val="008E35D7"/>
    <w:rsid w:val="008F2C76"/>
    <w:rsid w:val="009031CB"/>
    <w:rsid w:val="00904350"/>
    <w:rsid w:val="009327A1"/>
    <w:rsid w:val="00937540"/>
    <w:rsid w:val="009436D6"/>
    <w:rsid w:val="00977F46"/>
    <w:rsid w:val="00996DE8"/>
    <w:rsid w:val="009A0DBA"/>
    <w:rsid w:val="009A3630"/>
    <w:rsid w:val="009E38CE"/>
    <w:rsid w:val="009F0977"/>
    <w:rsid w:val="009F29AC"/>
    <w:rsid w:val="00A10FE7"/>
    <w:rsid w:val="00A43F5D"/>
    <w:rsid w:val="00A50CAA"/>
    <w:rsid w:val="00A876E2"/>
    <w:rsid w:val="00AA6D80"/>
    <w:rsid w:val="00AC3A04"/>
    <w:rsid w:val="00AD3BB5"/>
    <w:rsid w:val="00B06C4D"/>
    <w:rsid w:val="00B140AB"/>
    <w:rsid w:val="00B3147E"/>
    <w:rsid w:val="00B40444"/>
    <w:rsid w:val="00B40DB2"/>
    <w:rsid w:val="00B61C46"/>
    <w:rsid w:val="00B74DB5"/>
    <w:rsid w:val="00B80747"/>
    <w:rsid w:val="00BB77DE"/>
    <w:rsid w:val="00BC0BC8"/>
    <w:rsid w:val="00BC59F0"/>
    <w:rsid w:val="00BE589D"/>
    <w:rsid w:val="00BF45D6"/>
    <w:rsid w:val="00C02EDC"/>
    <w:rsid w:val="00C47870"/>
    <w:rsid w:val="00C5098B"/>
    <w:rsid w:val="00C6018C"/>
    <w:rsid w:val="00C65A7D"/>
    <w:rsid w:val="00C9560E"/>
    <w:rsid w:val="00CB76C7"/>
    <w:rsid w:val="00CD6842"/>
    <w:rsid w:val="00D04FB5"/>
    <w:rsid w:val="00D43D15"/>
    <w:rsid w:val="00D50958"/>
    <w:rsid w:val="00D93310"/>
    <w:rsid w:val="00D94486"/>
    <w:rsid w:val="00DA6F0E"/>
    <w:rsid w:val="00DC5A77"/>
    <w:rsid w:val="00E03BC5"/>
    <w:rsid w:val="00E06337"/>
    <w:rsid w:val="00E23289"/>
    <w:rsid w:val="00E45838"/>
    <w:rsid w:val="00EB1345"/>
    <w:rsid w:val="00EC6E2A"/>
    <w:rsid w:val="00F04454"/>
    <w:rsid w:val="00F05936"/>
    <w:rsid w:val="00F211D3"/>
    <w:rsid w:val="00F26A96"/>
    <w:rsid w:val="00F36FC9"/>
    <w:rsid w:val="00F701AC"/>
    <w:rsid w:val="00F74758"/>
    <w:rsid w:val="00F92888"/>
    <w:rsid w:val="00FC0231"/>
    <w:rsid w:val="00FC5A5F"/>
    <w:rsid w:val="00FD2D4A"/>
    <w:rsid w:val="00FE3122"/>
    <w:rsid w:val="00FF1341"/>
    <w:rsid w:val="00FF30C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4EAE"/>
  <w15:docId w15:val="{D2E332EE-2A96-4E93-9F97-3DB907E7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D4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E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EDC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ro-RO"/>
    </w:rPr>
  </w:style>
  <w:style w:type="paragraph" w:styleId="NormalWeb">
    <w:name w:val="Normal (Web)"/>
    <w:basedOn w:val="Normal"/>
    <w:uiPriority w:val="99"/>
    <w:unhideWhenUsed/>
    <w:rsid w:val="00DC5A77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5DFC-D406-41FA-8A54-90A60EE7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Roxana.Novac</cp:lastModifiedBy>
  <cp:revision>2</cp:revision>
  <cp:lastPrinted>2021-10-19T06:26:00Z</cp:lastPrinted>
  <dcterms:created xsi:type="dcterms:W3CDTF">2021-10-20T07:01:00Z</dcterms:created>
  <dcterms:modified xsi:type="dcterms:W3CDTF">2021-10-20T07:01:00Z</dcterms:modified>
</cp:coreProperties>
</file>