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4767C5" w:rsidRDefault="00950940" w:rsidP="004767C5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proofErr w:type="gramStart"/>
      <w:r w:rsidRPr="004767C5">
        <w:rPr>
          <w:rFonts w:ascii="Arial" w:eastAsia="Times New Roman" w:hAnsi="Arial" w:cs="Arial"/>
          <w:b/>
          <w:bCs/>
          <w:sz w:val="24"/>
          <w:szCs w:val="24"/>
          <w:u w:val="single"/>
        </w:rPr>
        <w:t>A</w:t>
      </w:r>
      <w:proofErr w:type="gramEnd"/>
      <w:r w:rsidRPr="004767C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N U N Ţ</w:t>
      </w:r>
    </w:p>
    <w:p w:rsidR="00950940" w:rsidRPr="00EF0E63" w:rsidRDefault="00950940" w:rsidP="00EF0E63">
      <w:pPr>
        <w:ind w:right="-720" w:firstLine="14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0E63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EF0E6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art.</w:t>
      </w:r>
      <w:proofErr w:type="gramEnd"/>
      <w:r w:rsidRPr="00EF0E63">
        <w:rPr>
          <w:rFonts w:ascii="Arial" w:eastAsia="Times New Roman" w:hAnsi="Arial" w:cs="Arial"/>
          <w:sz w:val="24"/>
          <w:szCs w:val="24"/>
        </w:rPr>
        <w:t xml:space="preserve"> 7 din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nr. 52/2003,  </w:t>
      </w:r>
      <w:proofErr w:type="spellStart"/>
      <w:r w:rsidRPr="00EF0E63">
        <w:rPr>
          <w:rFonts w:ascii="Arial" w:eastAsia="Times New Roman" w:hAnsi="Arial" w:cs="Arial"/>
          <w:i/>
          <w:iCs/>
          <w:sz w:val="24"/>
          <w:szCs w:val="24"/>
        </w:rPr>
        <w:t>privind</w:t>
      </w:r>
      <w:proofErr w:type="spellEnd"/>
      <w:r w:rsidRPr="00EF0E6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i/>
          <w:iCs/>
          <w:sz w:val="24"/>
          <w:szCs w:val="24"/>
        </w:rPr>
        <w:t>transparen</w:t>
      </w:r>
      <w:r w:rsidR="00E21A17" w:rsidRPr="00EF0E63">
        <w:rPr>
          <w:rFonts w:ascii="Arial" w:eastAsia="Times New Roman" w:hAnsi="Arial" w:cs="Arial"/>
          <w:i/>
          <w:iCs/>
          <w:sz w:val="24"/>
          <w:szCs w:val="24"/>
        </w:rPr>
        <w:t>ț</w:t>
      </w:r>
      <w:r w:rsidR="001E6BB7" w:rsidRPr="00EF0E63">
        <w:rPr>
          <w:rFonts w:ascii="Arial" w:eastAsia="Times New Roman" w:hAnsi="Arial" w:cs="Arial"/>
          <w:i/>
          <w:iCs/>
          <w:sz w:val="24"/>
          <w:szCs w:val="24"/>
        </w:rPr>
        <w:t>a</w:t>
      </w:r>
      <w:proofErr w:type="spellEnd"/>
      <w:r w:rsidR="001E6BB7" w:rsidRPr="00EF0E6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1E6BB7" w:rsidRPr="00EF0E63">
        <w:rPr>
          <w:rFonts w:ascii="Arial" w:eastAsia="Times New Roman" w:hAnsi="Arial" w:cs="Arial"/>
          <w:i/>
          <w:iCs/>
          <w:sz w:val="24"/>
          <w:szCs w:val="24"/>
        </w:rPr>
        <w:t>decizională</w:t>
      </w:r>
      <w:proofErr w:type="spellEnd"/>
      <w:r w:rsidRPr="00EF0E6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i/>
          <w:iCs/>
          <w:sz w:val="24"/>
          <w:szCs w:val="24"/>
        </w:rPr>
        <w:t>în</w:t>
      </w:r>
      <w:proofErr w:type="spellEnd"/>
      <w:r w:rsidRPr="00EF0E6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i/>
          <w:iCs/>
          <w:sz w:val="24"/>
          <w:szCs w:val="24"/>
        </w:rPr>
        <w:t>administraţia</w:t>
      </w:r>
      <w:proofErr w:type="spellEnd"/>
      <w:r w:rsidRPr="00EF0E6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i/>
          <w:iCs/>
          <w:sz w:val="24"/>
          <w:szCs w:val="24"/>
        </w:rPr>
        <w:t>public</w:t>
      </w:r>
      <w:r w:rsidR="001E6BB7" w:rsidRPr="00EF0E63">
        <w:rPr>
          <w:rFonts w:ascii="Arial" w:eastAsia="Times New Roman" w:hAnsi="Arial" w:cs="Arial"/>
          <w:i/>
          <w:iCs/>
          <w:sz w:val="24"/>
          <w:szCs w:val="24"/>
        </w:rPr>
        <w:t>ă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republicat</w:t>
      </w:r>
      <w:r w:rsidR="001E6BB7" w:rsidRPr="00EF0E63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Primarul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Paşcani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propune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spre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dezbatere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public</w:t>
      </w:r>
      <w:r w:rsidR="001E6BB7" w:rsidRPr="00EF0E63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  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textul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E63">
        <w:rPr>
          <w:rFonts w:ascii="Arial" w:eastAsia="Times New Roman" w:hAnsi="Arial" w:cs="Arial"/>
          <w:sz w:val="24"/>
          <w:szCs w:val="24"/>
        </w:rPr>
        <w:t>complet</w:t>
      </w:r>
      <w:proofErr w:type="spellEnd"/>
      <w:r w:rsidRPr="00EF0E63">
        <w:rPr>
          <w:rFonts w:ascii="Arial" w:eastAsia="Times New Roman" w:hAnsi="Arial" w:cs="Arial"/>
          <w:sz w:val="24"/>
          <w:szCs w:val="24"/>
        </w:rPr>
        <w:t xml:space="preserve"> al  </w:t>
      </w:r>
      <w:r w:rsidRPr="00EF0E63">
        <w:rPr>
          <w:rFonts w:ascii="Arial" w:eastAsia="Times New Roman" w:hAnsi="Arial" w:cs="Arial"/>
          <w:b/>
          <w:bCs/>
          <w:sz w:val="24"/>
          <w:szCs w:val="24"/>
        </w:rPr>
        <w:t>PROIECTULUI  DE HOT</w:t>
      </w:r>
      <w:r w:rsidR="001E6BB7" w:rsidRPr="00EF0E63">
        <w:rPr>
          <w:rFonts w:ascii="Arial" w:eastAsia="Times New Roman" w:hAnsi="Arial" w:cs="Arial"/>
          <w:b/>
          <w:bCs/>
          <w:sz w:val="24"/>
          <w:szCs w:val="24"/>
        </w:rPr>
        <w:t>Ă</w:t>
      </w:r>
      <w:r w:rsidRPr="00EF0E63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1E6BB7" w:rsidRPr="00EF0E63">
        <w:rPr>
          <w:rFonts w:ascii="Arial" w:eastAsia="Times New Roman" w:hAnsi="Arial" w:cs="Arial"/>
          <w:b/>
          <w:bCs/>
          <w:sz w:val="24"/>
          <w:szCs w:val="24"/>
        </w:rPr>
        <w:t>Â</w:t>
      </w:r>
      <w:r w:rsidRPr="00EF0E63">
        <w:rPr>
          <w:rFonts w:ascii="Arial" w:eastAsia="Times New Roman" w:hAnsi="Arial" w:cs="Arial"/>
          <w:b/>
          <w:bCs/>
          <w:sz w:val="24"/>
          <w:szCs w:val="24"/>
        </w:rPr>
        <w:t>RE   </w:t>
      </w:r>
      <w:bookmarkStart w:id="0" w:name="OLE_LINK27"/>
      <w:bookmarkStart w:id="1" w:name="OLE_LINK28"/>
      <w:bookmarkStart w:id="2" w:name="OLE_LINK29"/>
      <w:bookmarkStart w:id="3" w:name="OLE_LINK30"/>
      <w:bookmarkStart w:id="4" w:name="OLE_LINK31"/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aprobarea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studiului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fundamentare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, 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stabilirea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formei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delegare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gestiunii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serviciului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public –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Serviciul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administrare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întreţinere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şi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exploatare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strandului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Municipiul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Paşcani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şi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aprobarea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documentaţiei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atribuire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serviciului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public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către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operatoul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S.C.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Prest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Serv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Apa</w:t>
      </w:r>
      <w:proofErr w:type="spellEnd"/>
      <w:r w:rsidR="00EF0E63" w:rsidRPr="00EF0E63">
        <w:rPr>
          <w:rFonts w:ascii="Arial" w:hAnsi="Arial" w:cs="Arial"/>
          <w:b/>
          <w:sz w:val="24"/>
          <w:szCs w:val="24"/>
        </w:rPr>
        <w:t xml:space="preserve"> S.A. </w:t>
      </w:r>
      <w:proofErr w:type="spellStart"/>
      <w:r w:rsidR="00EF0E63" w:rsidRPr="00EF0E63">
        <w:rPr>
          <w:rFonts w:ascii="Arial" w:hAnsi="Arial" w:cs="Arial"/>
          <w:b/>
          <w:sz w:val="24"/>
          <w:szCs w:val="24"/>
        </w:rPr>
        <w:t>Paşcani</w:t>
      </w:r>
      <w:bookmarkEnd w:id="0"/>
      <w:bookmarkEnd w:id="1"/>
      <w:bookmarkEnd w:id="2"/>
      <w:bookmarkEnd w:id="3"/>
      <w:bookmarkEnd w:id="4"/>
      <w:proofErr w:type="spellEnd"/>
      <w:r w:rsidR="00E21A17" w:rsidRPr="00EF0E63">
        <w:rPr>
          <w:rFonts w:ascii="Arial" w:hAnsi="Arial" w:cs="Arial"/>
          <w:b/>
          <w:sz w:val="24"/>
          <w:szCs w:val="24"/>
          <w:lang w:val="ro-RO"/>
        </w:rPr>
        <w:t>,</w:t>
      </w:r>
      <w:r w:rsidR="00E21A17" w:rsidRPr="004767C5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1E6BB7" w:rsidRPr="004767C5">
        <w:rPr>
          <w:rFonts w:ascii="Arial" w:eastAsia="Times New Roman" w:hAnsi="Arial" w:cs="Arial"/>
          <w:bCs/>
          <w:sz w:val="24"/>
          <w:szCs w:val="24"/>
        </w:rPr>
        <w:t>î</w:t>
      </w:r>
      <w:r w:rsidRPr="004767C5">
        <w:rPr>
          <w:rFonts w:ascii="Arial" w:eastAsia="Times New Roman" w:hAnsi="Arial" w:cs="Arial"/>
          <w:bCs/>
          <w:sz w:val="24"/>
          <w:szCs w:val="24"/>
        </w:rPr>
        <w:t>nso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ț</w:t>
      </w:r>
      <w:r w:rsidRPr="004767C5">
        <w:rPr>
          <w:rFonts w:ascii="Arial" w:eastAsia="Times New Roman" w:hAnsi="Arial" w:cs="Arial"/>
          <w:bCs/>
          <w:sz w:val="24"/>
          <w:szCs w:val="24"/>
        </w:rPr>
        <w:t>it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expunerea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de motive 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EC3EAA">
        <w:rPr>
          <w:rFonts w:ascii="Arial" w:eastAsia="Times New Roman" w:hAnsi="Arial" w:cs="Arial"/>
          <w:bCs/>
          <w:sz w:val="24"/>
          <w:szCs w:val="24"/>
        </w:rPr>
        <w:t>8647/14.06.2017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4767C5">
        <w:rPr>
          <w:rFonts w:ascii="Arial" w:eastAsia="Times New Roman" w:hAnsi="Arial" w:cs="Arial"/>
          <w:bCs/>
          <w:sz w:val="24"/>
          <w:szCs w:val="24"/>
        </w:rPr>
        <w:t>a</w:t>
      </w:r>
      <w:proofErr w:type="gram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 w:rsidRPr="004767C5">
        <w:rPr>
          <w:rFonts w:ascii="Arial" w:eastAsia="Times New Roman" w:hAnsi="Arial" w:cs="Arial"/>
          <w:bCs/>
          <w:sz w:val="24"/>
          <w:szCs w:val="24"/>
        </w:rPr>
        <w:t>inițiatorului</w:t>
      </w:r>
      <w:proofErr w:type="spellEnd"/>
      <w:r w:rsidR="001E6BB7"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96356" w:rsidRPr="004767C5">
        <w:rPr>
          <w:rFonts w:ascii="Arial" w:eastAsia="Times New Roman" w:hAnsi="Arial" w:cs="Arial"/>
          <w:bCs/>
          <w:sz w:val="24"/>
          <w:szCs w:val="24"/>
        </w:rPr>
        <w:t>proiectului</w:t>
      </w:r>
      <w:proofErr w:type="spellEnd"/>
      <w:r w:rsidR="00896356" w:rsidRPr="004767C5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896356" w:rsidRPr="004767C5">
        <w:rPr>
          <w:rFonts w:ascii="Arial" w:eastAsia="Times New Roman" w:hAnsi="Arial" w:cs="Arial"/>
          <w:bCs/>
          <w:sz w:val="24"/>
          <w:szCs w:val="24"/>
        </w:rPr>
        <w:t>hot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ă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>r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â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>re</w:t>
      </w:r>
      <w:proofErr w:type="spellEnd"/>
      <w:r w:rsidR="00896356" w:rsidRPr="004767C5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Primarul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Pa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ș</w:t>
      </w:r>
      <w:r w:rsidRPr="004767C5">
        <w:rPr>
          <w:rFonts w:ascii="Arial" w:eastAsia="Times New Roman" w:hAnsi="Arial" w:cs="Arial"/>
          <w:bCs/>
          <w:sz w:val="24"/>
          <w:szCs w:val="24"/>
        </w:rPr>
        <w:t>cani</w:t>
      </w:r>
      <w:proofErr w:type="spellEnd"/>
      <w:r w:rsidR="00896356" w:rsidRPr="004767C5">
        <w:rPr>
          <w:rFonts w:ascii="Arial" w:eastAsia="Times New Roman" w:hAnsi="Arial" w:cs="Arial"/>
          <w:bCs/>
          <w:sz w:val="24"/>
          <w:szCs w:val="24"/>
        </w:rPr>
        <w:t>,</w:t>
      </w:r>
      <w:r w:rsidR="00F065A0" w:rsidRPr="004767C5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 w:rsidRPr="004767C5">
        <w:rPr>
          <w:rFonts w:ascii="Arial" w:eastAsia="Times New Roman" w:hAnsi="Arial" w:cs="Arial"/>
          <w:bCs/>
          <w:sz w:val="24"/>
          <w:szCs w:val="24"/>
        </w:rPr>
        <w:t>Raportul</w:t>
      </w:r>
      <w:proofErr w:type="spellEnd"/>
      <w:r w:rsidR="00F065A0" w:rsidRPr="004767C5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 w:rsidRPr="004767C5">
        <w:rPr>
          <w:rFonts w:ascii="Arial" w:eastAsia="Times New Roman" w:hAnsi="Arial" w:cs="Arial"/>
          <w:bCs/>
          <w:sz w:val="24"/>
          <w:szCs w:val="24"/>
        </w:rPr>
        <w:t>specialitate</w:t>
      </w:r>
      <w:proofErr w:type="spellEnd"/>
      <w:r w:rsidR="00F065A0"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EC3EAA">
        <w:rPr>
          <w:rFonts w:ascii="Arial" w:eastAsia="Times New Roman" w:hAnsi="Arial" w:cs="Arial"/>
          <w:bCs/>
          <w:sz w:val="24"/>
          <w:szCs w:val="24"/>
        </w:rPr>
        <w:t>8648/14.06.2017</w:t>
      </w:r>
      <w:r w:rsidR="00EC3EAA"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 w:rsidRPr="004767C5">
        <w:rPr>
          <w:rFonts w:ascii="Arial" w:eastAsia="Times New Roman" w:hAnsi="Arial" w:cs="Arial"/>
          <w:bCs/>
          <w:sz w:val="24"/>
          <w:szCs w:val="24"/>
        </w:rPr>
        <w:t>î</w:t>
      </w:r>
      <w:r w:rsidRPr="004767C5">
        <w:rPr>
          <w:rFonts w:ascii="Arial" w:eastAsia="Times New Roman" w:hAnsi="Arial" w:cs="Arial"/>
          <w:bCs/>
          <w:sz w:val="24"/>
          <w:szCs w:val="24"/>
        </w:rPr>
        <w:t>ntocmit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5A17" w:rsidRPr="004767C5">
        <w:rPr>
          <w:rFonts w:ascii="Arial" w:eastAsia="Times New Roman" w:hAnsi="Arial" w:cs="Arial"/>
          <w:bCs/>
          <w:sz w:val="24"/>
          <w:szCs w:val="24"/>
        </w:rPr>
        <w:t xml:space="preserve">de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Compartimentul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Juridic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hAnsi="Arial" w:cs="Arial"/>
          <w:sz w:val="24"/>
          <w:szCs w:val="24"/>
        </w:rPr>
        <w:t>ș</w:t>
      </w:r>
      <w:r w:rsidR="00E21A17" w:rsidRPr="004767C5">
        <w:rPr>
          <w:rFonts w:ascii="Arial" w:eastAsia="Calibri" w:hAnsi="Arial" w:cs="Arial"/>
          <w:sz w:val="24"/>
          <w:szCs w:val="24"/>
        </w:rPr>
        <w:t>i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Contencios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Unitatea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Monitorizare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Serviciilor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Publice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Compartimentul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Patrimoniu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hAnsi="Arial" w:cs="Arial"/>
          <w:sz w:val="24"/>
          <w:szCs w:val="24"/>
        </w:rPr>
        <w:t>și</w:t>
      </w:r>
      <w:proofErr w:type="spellEnd"/>
      <w:r w:rsidR="00E21A17" w:rsidRPr="004767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hAnsi="Arial" w:cs="Arial"/>
          <w:sz w:val="24"/>
          <w:szCs w:val="24"/>
        </w:rPr>
        <w:t>Contracte</w:t>
      </w:r>
      <w:proofErr w:type="spellEnd"/>
      <w:r w:rsidR="00E21A17" w:rsidRPr="004767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hAnsi="Arial" w:cs="Arial"/>
          <w:sz w:val="24"/>
          <w:szCs w:val="24"/>
        </w:rPr>
        <w:t>ș</w:t>
      </w:r>
      <w:r w:rsidR="00E21A17" w:rsidRPr="004767C5">
        <w:rPr>
          <w:rFonts w:ascii="Arial" w:eastAsia="Calibri" w:hAnsi="Arial" w:cs="Arial"/>
          <w:sz w:val="24"/>
          <w:szCs w:val="24"/>
        </w:rPr>
        <w:t>i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Direc</w:t>
      </w:r>
      <w:r w:rsidR="00E21A17" w:rsidRPr="004767C5">
        <w:rPr>
          <w:rFonts w:ascii="Arial" w:hAnsi="Arial" w:cs="Arial"/>
          <w:sz w:val="24"/>
          <w:szCs w:val="24"/>
        </w:rPr>
        <w:t>ț</w:t>
      </w:r>
      <w:r w:rsidR="00E21A17" w:rsidRPr="004767C5">
        <w:rPr>
          <w:rFonts w:ascii="Arial" w:eastAsia="Calibri" w:hAnsi="Arial" w:cs="Arial"/>
          <w:sz w:val="24"/>
          <w:szCs w:val="24"/>
        </w:rPr>
        <w:t>ia</w:t>
      </w:r>
      <w:proofErr w:type="spellEnd"/>
      <w:r w:rsidR="00E21A17" w:rsidRPr="004767C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21A17" w:rsidRPr="004767C5">
        <w:rPr>
          <w:rFonts w:ascii="Arial" w:eastAsia="Calibri" w:hAnsi="Arial" w:cs="Arial"/>
          <w:sz w:val="24"/>
          <w:szCs w:val="24"/>
        </w:rPr>
        <w:t>Economic</w:t>
      </w:r>
      <w:r w:rsidR="00E21A17" w:rsidRPr="004767C5">
        <w:rPr>
          <w:rFonts w:ascii="Arial" w:hAnsi="Arial" w:cs="Arial"/>
          <w:sz w:val="24"/>
          <w:szCs w:val="24"/>
        </w:rPr>
        <w:t>ă</w:t>
      </w:r>
      <w:proofErr w:type="spellEnd"/>
      <w:r w:rsidR="00F37987" w:rsidRPr="004767C5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proiect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de  </w:t>
      </w:r>
      <w:proofErr w:type="spellStart"/>
      <w:r w:rsidR="001E6BB7" w:rsidRPr="004767C5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ce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urmeaz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ă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fi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supus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spre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aprobare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 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Consiliului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 Local  al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4767C5">
        <w:rPr>
          <w:rFonts w:ascii="Arial" w:eastAsia="Times New Roman" w:hAnsi="Arial" w:cs="Arial"/>
          <w:bCs/>
          <w:sz w:val="24"/>
          <w:szCs w:val="24"/>
        </w:rPr>
        <w:t>Paşcani</w:t>
      </w:r>
      <w:proofErr w:type="spellEnd"/>
      <w:r w:rsidRPr="004767C5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="001E6BB7"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afişat</w:t>
      </w:r>
      <w:proofErr w:type="spellEnd"/>
      <w:proofErr w:type="gramStart"/>
      <w:r w:rsidRPr="00950940">
        <w:rPr>
          <w:rFonts w:ascii="Arial" w:eastAsia="Times New Roman" w:hAnsi="Arial" w:cs="Arial"/>
          <w:sz w:val="24"/>
          <w:szCs w:val="24"/>
        </w:rPr>
        <w:t>  la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propriu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strada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>
        <w:rPr>
          <w:rFonts w:ascii="Arial" w:eastAsia="Times New Roman" w:hAnsi="Arial" w:cs="Arial"/>
          <w:sz w:val="24"/>
          <w:szCs w:val="24"/>
        </w:rPr>
        <w:t>tefan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Mare nr. 16 </w:t>
      </w:r>
      <w:proofErr w:type="spellStart"/>
      <w:r>
        <w:rPr>
          <w:rFonts w:ascii="Arial" w:eastAsia="Times New Roman" w:hAnsi="Arial" w:cs="Arial"/>
          <w:sz w:val="24"/>
          <w:szCs w:val="24"/>
        </w:rPr>
        <w:t>şi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publicat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="00F37987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="00F37987">
        <w:rPr>
          <w:rFonts w:ascii="Arial" w:eastAsia="Times New Roman" w:hAnsi="Arial" w:cs="Arial"/>
          <w:sz w:val="24"/>
          <w:szCs w:val="24"/>
        </w:rPr>
        <w:t xml:space="preserve"> data </w:t>
      </w:r>
      <w:proofErr w:type="gramStart"/>
      <w:r w:rsidR="00F37987">
        <w:rPr>
          <w:rFonts w:ascii="Arial" w:eastAsia="Times New Roman" w:hAnsi="Arial" w:cs="Arial"/>
          <w:sz w:val="24"/>
          <w:szCs w:val="24"/>
        </w:rPr>
        <w:t xml:space="preserve">de </w:t>
      </w:r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EC3EAA">
        <w:rPr>
          <w:rFonts w:ascii="Arial" w:eastAsia="Times New Roman" w:hAnsi="Arial" w:cs="Arial"/>
          <w:sz w:val="24"/>
          <w:szCs w:val="24"/>
        </w:rPr>
        <w:t>14.06.2017</w:t>
      </w:r>
      <w:proofErr w:type="gramEnd"/>
      <w:r w:rsidR="00F3798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>
        <w:rPr>
          <w:rFonts w:ascii="Arial" w:eastAsia="Times New Roman" w:hAnsi="Arial" w:cs="Arial"/>
          <w:sz w:val="24"/>
          <w:szCs w:val="24"/>
        </w:rPr>
        <w:t>Procesului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verbal nr. </w:t>
      </w:r>
      <w:r w:rsidR="00DB7559">
        <w:rPr>
          <w:rFonts w:ascii="Arial" w:eastAsia="Times New Roman" w:hAnsi="Arial" w:cs="Arial"/>
          <w:sz w:val="24"/>
          <w:szCs w:val="24"/>
        </w:rPr>
        <w:t>8658</w:t>
      </w:r>
      <w:r w:rsidR="001E6BB7">
        <w:rPr>
          <w:rFonts w:ascii="Arial" w:eastAsia="Times New Roman" w:hAnsi="Arial" w:cs="Arial"/>
          <w:sz w:val="24"/>
          <w:szCs w:val="24"/>
        </w:rPr>
        <w:t>/</w:t>
      </w:r>
      <w:r w:rsidR="00EC3EAA">
        <w:rPr>
          <w:rFonts w:ascii="Arial" w:eastAsia="Times New Roman" w:hAnsi="Arial" w:cs="Arial"/>
          <w:sz w:val="24"/>
          <w:szCs w:val="24"/>
        </w:rPr>
        <w:t>14.06.2017</w:t>
      </w:r>
      <w:r w:rsidR="001E6BB7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Persoanele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interesate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afaceri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legal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constituite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  pot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trimite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scris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opinii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valoare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recomandare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act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normativ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 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–</w:t>
      </w:r>
      <w:r w:rsid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1A17" w:rsidRPr="00950940">
        <w:rPr>
          <w:rFonts w:ascii="Arial" w:eastAsia="Times New Roman" w:hAnsi="Arial" w:cs="Arial"/>
          <w:sz w:val="24"/>
          <w:szCs w:val="24"/>
        </w:rPr>
        <w:t>Consiliere</w:t>
      </w:r>
      <w:proofErr w:type="spellEnd"/>
      <w:r w:rsidR="00E21A17">
        <w:rPr>
          <w:rFonts w:ascii="Arial" w:eastAsia="Times New Roman" w:hAnsi="Arial" w:cs="Arial"/>
          <w:sz w:val="24"/>
          <w:szCs w:val="24"/>
        </w:rPr>
        <w:t>,</w:t>
      </w:r>
      <w:r w:rsidR="00E21A17"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Rela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Civil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, 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   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format electronic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adres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de e-mail </w:t>
      </w:r>
      <w:hyperlink r:id="rId4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EC3EAA">
        <w:rPr>
          <w:rFonts w:ascii="Arial" w:eastAsia="Times New Roman" w:hAnsi="Arial" w:cs="Arial"/>
          <w:b/>
          <w:sz w:val="24"/>
          <w:szCs w:val="24"/>
        </w:rPr>
        <w:t>26.06.2017</w:t>
      </w:r>
      <w:r w:rsidR="00411C83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896356" w:rsidRDefault="00896356" w:rsidP="00896356">
      <w:pPr>
        <w:jc w:val="right"/>
      </w:pPr>
    </w:p>
    <w:p w:rsidR="001E6BB7" w:rsidRDefault="001E6BB7" w:rsidP="00896356">
      <w:pPr>
        <w:jc w:val="right"/>
      </w:pPr>
    </w:p>
    <w:p w:rsidR="00896356" w:rsidRPr="00896356" w:rsidRDefault="00896356" w:rsidP="00896356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 </w:t>
      </w:r>
      <w:proofErr w:type="spellStart"/>
      <w:r w:rsidR="00CA2F90">
        <w:rPr>
          <w:rFonts w:ascii="Arial" w:hAnsi="Arial" w:cs="Arial"/>
          <w:sz w:val="26"/>
          <w:szCs w:val="24"/>
        </w:rPr>
        <w:t>Î</w:t>
      </w:r>
      <w:r w:rsidRPr="00896356">
        <w:rPr>
          <w:rFonts w:ascii="Arial" w:hAnsi="Arial" w:cs="Arial"/>
          <w:sz w:val="24"/>
          <w:szCs w:val="24"/>
        </w:rPr>
        <w:t>ntocmit</w:t>
      </w:r>
      <w:proofErr w:type="spellEnd"/>
    </w:p>
    <w:p w:rsidR="00896356" w:rsidRPr="00896356" w:rsidRDefault="00F37987" w:rsidP="0089635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Consilier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</w:t>
      </w:r>
      <w:proofErr w:type="spellEnd"/>
      <w:r>
        <w:rPr>
          <w:rFonts w:ascii="Arial" w:hAnsi="Arial" w:cs="Arial"/>
          <w:sz w:val="24"/>
          <w:szCs w:val="24"/>
        </w:rPr>
        <w:t>-Roxana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1E3AF1"/>
    <w:rsid w:val="001E6BB7"/>
    <w:rsid w:val="00207BE8"/>
    <w:rsid w:val="00343105"/>
    <w:rsid w:val="00411C83"/>
    <w:rsid w:val="00474E7B"/>
    <w:rsid w:val="004767C5"/>
    <w:rsid w:val="00486696"/>
    <w:rsid w:val="00543ADE"/>
    <w:rsid w:val="00597FEE"/>
    <w:rsid w:val="00670995"/>
    <w:rsid w:val="00675A17"/>
    <w:rsid w:val="008047ED"/>
    <w:rsid w:val="00896356"/>
    <w:rsid w:val="00912B13"/>
    <w:rsid w:val="00950940"/>
    <w:rsid w:val="00A62816"/>
    <w:rsid w:val="00BA33EF"/>
    <w:rsid w:val="00C35AB7"/>
    <w:rsid w:val="00C41154"/>
    <w:rsid w:val="00C51BD2"/>
    <w:rsid w:val="00CA2F90"/>
    <w:rsid w:val="00CB0B75"/>
    <w:rsid w:val="00DB7559"/>
    <w:rsid w:val="00E21A17"/>
    <w:rsid w:val="00EA2C87"/>
    <w:rsid w:val="00EC3EAA"/>
    <w:rsid w:val="00EF0E63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2017-06-14T12:33:00Z</cp:lastPrinted>
  <dcterms:created xsi:type="dcterms:W3CDTF">2017-06-13T07:44:00Z</dcterms:created>
  <dcterms:modified xsi:type="dcterms:W3CDTF">2017-06-14T14:02:00Z</dcterms:modified>
</cp:coreProperties>
</file>