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8" w:rsidRPr="009C1AA8" w:rsidRDefault="009C1AA8" w:rsidP="008F61ED">
      <w:pPr>
        <w:shd w:val="clear" w:color="auto" w:fill="EDEDE4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</w:pPr>
      <w:r w:rsidRPr="009C1AA8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>NR ANUNT: ADV1109421 </w:t>
      </w:r>
      <w:r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 xml:space="preserve">                       </w:t>
      </w:r>
      <w:r w:rsidR="008F61ED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 xml:space="preserve"> </w:t>
      </w:r>
      <w:r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 xml:space="preserve">  </w:t>
      </w:r>
      <w:r w:rsidRPr="009C1AA8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>TIP ANUNT: CUMPARARI DIRECTE</w:t>
      </w:r>
    </w:p>
    <w:p w:rsidR="009C1AA8" w:rsidRPr="009C1AA8" w:rsidRDefault="009C1AA8" w:rsidP="009C1AA8">
      <w:pPr>
        <w:shd w:val="clear" w:color="auto" w:fill="EDEDE4"/>
        <w:spacing w:after="0" w:line="240" w:lineRule="auto"/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</w:pPr>
      <w:r w:rsidRPr="009C1AA8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> DATA CREARE: 23.10.2019 12:38 </w:t>
      </w:r>
      <w:r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 xml:space="preserve">        </w:t>
      </w:r>
      <w:r w:rsidR="008F61ED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 xml:space="preserve">   </w:t>
      </w:r>
      <w:r w:rsidRPr="009C1AA8">
        <w:rPr>
          <w:rFonts w:ascii="Segoe UI" w:eastAsia="Times New Roman" w:hAnsi="Segoe UI" w:cs="Segoe UI"/>
          <w:b/>
          <w:bCs/>
          <w:caps/>
          <w:color w:val="7A7A7A"/>
          <w:sz w:val="28"/>
          <w:szCs w:val="28"/>
          <w:lang w:bidi="kn-IN"/>
        </w:rPr>
        <w:t>DATA PUBLICARE: 23.10.2019 12:39</w:t>
      </w:r>
    </w:p>
    <w:p w:rsidR="00E8156C" w:rsidRDefault="00E8156C" w:rsidP="00E8156C">
      <w:pPr>
        <w:jc w:val="both"/>
      </w:pP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Denumire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E8156C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Servicii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consultanță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implementare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proiectul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COD SMIS 122448</w:t>
      </w: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Data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limita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depunere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oferta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:</w:t>
      </w:r>
    </w:p>
    <w:p w:rsidR="00E8156C" w:rsidRPr="008F61ED" w:rsidRDefault="009C1AA8" w:rsidP="008F61ED">
      <w:pPr>
        <w:shd w:val="clear" w:color="auto" w:fill="FFFFFF"/>
        <w:tabs>
          <w:tab w:val="left" w:pos="1530"/>
        </w:tabs>
        <w:spacing w:after="0" w:line="285" w:lineRule="atLeast"/>
        <w:jc w:val="both"/>
        <w:rPr>
          <w:rFonts w:ascii="Segoe UI" w:eastAsia="Times New Roman" w:hAnsi="Segoe UI" w:cs="Segoe UI"/>
          <w:b/>
          <w:bCs/>
          <w:color w:val="FF0000"/>
          <w:sz w:val="24"/>
          <w:szCs w:val="24"/>
          <w:lang w:bidi="kn-IN"/>
        </w:rPr>
      </w:pPr>
      <w:r w:rsidRPr="008F61ED">
        <w:rPr>
          <w:rFonts w:ascii="Segoe UI" w:eastAsia="Times New Roman" w:hAnsi="Segoe UI" w:cs="Segoe UI"/>
          <w:b/>
          <w:bCs/>
          <w:color w:val="FF0000"/>
          <w:sz w:val="24"/>
          <w:szCs w:val="24"/>
          <w:lang w:bidi="kn-IN"/>
        </w:rPr>
        <w:t>24</w:t>
      </w:r>
      <w:r w:rsidR="00E8156C" w:rsidRPr="008F61ED">
        <w:rPr>
          <w:rFonts w:ascii="Segoe UI" w:eastAsia="Times New Roman" w:hAnsi="Segoe UI" w:cs="Segoe UI"/>
          <w:b/>
          <w:bCs/>
          <w:color w:val="FF0000"/>
          <w:sz w:val="24"/>
          <w:szCs w:val="24"/>
          <w:lang w:bidi="kn-IN"/>
        </w:rPr>
        <w:t>.10.2019 20:30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1676"/>
        <w:gridCol w:w="1783"/>
        <w:gridCol w:w="1488"/>
        <w:gridCol w:w="231"/>
        <w:gridCol w:w="4143"/>
      </w:tblGrid>
      <w:tr w:rsidR="00E8156C" w:rsidRPr="00E8156C" w:rsidTr="00E8156C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8F61ED">
            <w:pPr>
              <w:spacing w:after="0" w:line="240" w:lineRule="auto"/>
              <w:ind w:left="225"/>
              <w:jc w:val="both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Tip </w:t>
            </w: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anunt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E8156C" w:rsidRPr="00E8156C" w:rsidRDefault="00E8156C" w:rsidP="00E8156C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Cumparari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E8156C">
            <w:pPr>
              <w:spacing w:after="0" w:line="240" w:lineRule="auto"/>
              <w:ind w:left="225" w:right="225"/>
              <w:jc w:val="both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Tip contract:</w:t>
            </w:r>
          </w:p>
          <w:p w:rsidR="00E8156C" w:rsidRPr="00E8156C" w:rsidRDefault="00E8156C" w:rsidP="00E8156C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E8156C">
            <w:pPr>
              <w:spacing w:after="0" w:line="240" w:lineRule="auto"/>
              <w:ind w:left="225" w:right="225"/>
              <w:jc w:val="both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Cod </w:t>
            </w: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si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denumire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 CPV:</w:t>
            </w:r>
          </w:p>
          <w:p w:rsidR="00E8156C" w:rsidRPr="00E8156C" w:rsidRDefault="00E8156C" w:rsidP="00E8156C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79400000-8 -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Consultanta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in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afaceri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si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in </w:t>
            </w:r>
            <w:r w:rsidR="008F6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</w:t>
            </w:r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management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si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conexe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8F61ED">
            <w:pPr>
              <w:spacing w:after="0" w:line="240" w:lineRule="auto"/>
              <w:ind w:left="225"/>
              <w:jc w:val="both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Valoare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estimata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E8156C" w:rsidRPr="00E8156C" w:rsidRDefault="008F61ED" w:rsidP="00E8156C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 xml:space="preserve">  </w:t>
            </w:r>
            <w:r w:rsidR="00E8156C" w:rsidRPr="00E8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n-IN"/>
              </w:rPr>
              <w:t>58.010,00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E815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8156C" w:rsidRPr="00E8156C" w:rsidRDefault="00E8156C" w:rsidP="008F61ED">
            <w:pPr>
              <w:spacing w:after="0" w:line="240" w:lineRule="auto"/>
              <w:ind w:right="225"/>
              <w:jc w:val="both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Caiet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 xml:space="preserve"> de </w:t>
            </w:r>
            <w:proofErr w:type="spellStart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sarcini</w:t>
            </w:r>
            <w:proofErr w:type="spellEnd"/>
            <w:r w:rsidRPr="00E8156C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E8156C" w:rsidRPr="00E8156C" w:rsidRDefault="00E8156C" w:rsidP="00E8156C">
            <w:pPr>
              <w:spacing w:after="75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kn-IN"/>
              </w:rPr>
            </w:pPr>
            <w:proofErr w:type="spellStart"/>
            <w:r w:rsidRPr="00E8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>CS_Model</w:t>
            </w:r>
            <w:proofErr w:type="spellEnd"/>
            <w:r w:rsidRPr="00E81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kn-IN"/>
              </w:rPr>
              <w:t xml:space="preserve"> contract_Formulare_SMIS112448.pdf</w:t>
            </w:r>
          </w:p>
        </w:tc>
      </w:tr>
    </w:tbl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Descriere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E8156C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Servicii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consultanță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implementare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proiectul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”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CRESTEREA EFICIENTEI ENERGETICE – GRADINITA NR. 2, CRESA NR.1, STRADA SPORTULUI NR.11, MUNICIPIUL PASCANI, JUDETUL IASI”, COD SMIS 122448,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realizate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conformitate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cerințele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Caietul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sarcini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nr.17808 /18.10.2019,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atașat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prezentului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anunț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publicitar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.</w:t>
      </w: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Conditii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referitoare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la contract:</w:t>
      </w:r>
    </w:p>
    <w:p w:rsidR="00E8156C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Conform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modelului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contract,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atasat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prezentului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anunț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. ALTE INFORMATII ■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Propunerea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tehnica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elabora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conformitate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cerințele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tehnice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obligatorii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serviciile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urmeaza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presta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livrabilelor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recepționate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baza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proces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-verbal, conform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specificațiilor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Caietul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sarcini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nr.17808/18.10.2019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trebuie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conțină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mod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obligatoriu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- DECLARATIA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respectarea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reglementarilor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obligatorii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domeniul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mediului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social, al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relatiilor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munca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respectarea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legislatiei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securitate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sanatate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munca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” - FORMULAR 10 - DECLARATIA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acceptarea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catre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clauzelor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contractuale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,– FORMULAR 11; -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Declaraţie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consimţământ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prelucrarea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datelor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caracter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personal – FORMULAR 12; -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Lista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personalului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cheie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implicat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derularea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–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Formular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propriu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însoțit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documentele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solicitate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caietul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sarcini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fiecare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expert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propus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aplica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criteriul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atribuire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. -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Tabelul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activitățile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consultant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personalul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implicat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elaborarea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avizarea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livrabilelor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. ■ PROPUNEREA FINANCIARĂ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lei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fara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TVA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conține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-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Formularul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FORMULAR 13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Centralizatorul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propunerii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financiare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conține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costurile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previzionate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prestator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justificarea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acestora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fiecare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tip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activitate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parte. ■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Perioada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valabilitate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60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zile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;</w:t>
      </w: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Conditii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participare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:</w:t>
      </w:r>
    </w:p>
    <w:p w:rsidR="00E8156C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lastRenderedPageBreak/>
        <w:t xml:space="preserve">1. ÎMPUTERNICIRE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persona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desemnată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să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semneze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documentele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numele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-FORMULAR 1; 2. DECLARATIE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denumirea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şi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datele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identificare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ale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/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asociat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/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subcontractantului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(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daca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este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cazul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) FORMULAR 2 3 .DECLARAȚIE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eligibilitatea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(art. 164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Legea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98/2016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) – FORMULAR 3 4.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neîncadrarea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situaţiile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prevăzute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art.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165, 166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Legea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– FORMULAR 4 5.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neîncadrarea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situaţiile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prevăzute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art.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167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Legea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– FORMULAR 5 6.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DECLARAŢIE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neîncadrarea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situaţiile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prevăzute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art.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59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60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Legea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privind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– FORMULAR 6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anexa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acesta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; 7.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CERTIFICAT CONSTATATOR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emis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ONRC,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cuprindă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datele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identificare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ale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operatorului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economic,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actionarii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/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asociatii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organele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conducere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administratorii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membrii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Consiliului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Administratie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membrii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Consiliului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Supraveghere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participare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reiasa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operatorul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economic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este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legal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constituit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ca nu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afla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niciuna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dintre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anulare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constituirii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precum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faptul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 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capacitatea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profesionala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realiza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activitatile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fac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obiectul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. „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Informatiile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cuprinse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certificatul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constatator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trebuie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fie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reale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/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actuale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data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limita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depunere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; ■ Nota: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Celelalte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formulare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completate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transmise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numai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dacă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este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cazul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.</w:t>
      </w: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Criterii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atribuire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:</w:t>
      </w:r>
    </w:p>
    <w:p w:rsidR="00E8156C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”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mai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bun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raport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calitate-pret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”.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Factori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evaluare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1.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Componenta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financiară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(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) - 40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2.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Componenta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tehnică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(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experiența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experților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cheie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) – 60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Punctaj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maxim 100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.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Modul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acordare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punctajului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este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detaliat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Caietul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sarcini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13. CRITERIUL DE ATRIBUIRE</w:t>
      </w:r>
    </w:p>
    <w:p w:rsidR="00E8156C" w:rsidRPr="00E8156C" w:rsidRDefault="00E8156C" w:rsidP="00E8156C">
      <w:pPr>
        <w:shd w:val="clear" w:color="auto" w:fill="FFFFFF"/>
        <w:spacing w:after="0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</w:pP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Informatii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suplimentare</w:t>
      </w:r>
      <w:proofErr w:type="spellEnd"/>
      <w:r w:rsidRPr="00E8156C">
        <w:rPr>
          <w:rFonts w:ascii="Segoe UI" w:eastAsia="Times New Roman" w:hAnsi="Segoe UI" w:cs="Segoe UI"/>
          <w:b/>
          <w:bCs/>
          <w:color w:val="FF8F32"/>
          <w:sz w:val="24"/>
          <w:szCs w:val="24"/>
          <w:lang w:bidi="kn-IN"/>
        </w:rPr>
        <w:t>:</w:t>
      </w:r>
    </w:p>
    <w:p w:rsidR="00FF71D5" w:rsidRPr="00E8156C" w:rsidRDefault="00E8156C" w:rsidP="00E8156C">
      <w:pPr>
        <w:shd w:val="clear" w:color="auto" w:fill="F8F8F8"/>
        <w:wordWrap w:val="0"/>
        <w:spacing w:after="0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bidi="kn-IN"/>
        </w:rPr>
      </w:pPr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•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interesati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posta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catalogul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electronic al SICAP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cu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titlul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: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SERVICII DE CONSULTANTA - SMIS 122448, conform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publicitar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ADV ...........” (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numarul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publicitar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SICAP)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descriere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mentiona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”Conform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specificațiilor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tehnice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caietul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sarcini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nr. 17808/18.10.2019,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conditii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livrare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: “conform contract</w:t>
      </w:r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“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conditii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plata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“conform contract”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codul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CPV: 79400000-8 -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Consultanţă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afaceri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şi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management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şi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servicii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conexe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(Rev.2). •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Documentele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precizate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capitolul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”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Conditii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participare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”,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inclusiv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propunerea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tehnica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financiara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scanate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sub forma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unui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DOCUMENT UNIC,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atasa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folosind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facilitatile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dispozitie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SICAP. •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Anuntul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pentru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directa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atasamente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clarificari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site-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www.primariapascani.ro,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sectiunea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,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unde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 pot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descarca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Formularele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format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editabil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. •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cazul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sistemul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SICAP nu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permite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încarcarea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documentelor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acestea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transmise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e-mail laura.pascu@primariapascani.ro.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Dupa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analizarea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transmise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autoritatea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contractanta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initia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achizitia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catalogul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electronic de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operatorul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economic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carui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este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admisibila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iar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urma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aplicarii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criteriului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atribuire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”</w:t>
      </w:r>
      <w:proofErr w:type="spellStart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mai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bun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raport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calitate-pret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” 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obtinut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mai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mare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punctaj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.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situatia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care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doua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sau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mai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multe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au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acelasi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se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situa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primul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loc in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cadrul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clasamentului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intocmit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dupa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verificarea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evaluarea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ofertelor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și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aplicarea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criteriului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atribuire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,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autoritatea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contractanta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solicita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prezentarea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unor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noi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propuneri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financiare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publicate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in SICAP.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Ofertantul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castigator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prezenta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la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semnarea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contractului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oferta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în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original.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Informatii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suplimentare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: Manager de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proiect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–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Nedelcu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Gabriela – </w:t>
      </w:r>
      <w:proofErr w:type="spellStart"/>
      <w:proofErr w:type="gram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:</w:t>
      </w:r>
      <w:proofErr w:type="gram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0722.231252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Compartiment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Programe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Europene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Consilier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Pavel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 xml:space="preserve"> 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Mirela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-Rita-</w:t>
      </w:r>
      <w:proofErr w:type="spellStart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tel</w:t>
      </w:r>
      <w:proofErr w:type="spellEnd"/>
      <w:r w:rsidRPr="00E8156C">
        <w:rPr>
          <w:rFonts w:ascii="Segoe UI" w:eastAsia="Times New Roman" w:hAnsi="Segoe UI" w:cs="Segoe UI"/>
          <w:color w:val="444444"/>
          <w:sz w:val="24"/>
          <w:szCs w:val="24"/>
          <w:lang w:bidi="kn-IN"/>
        </w:rPr>
        <w:t>: 0725.999407.</w:t>
      </w:r>
    </w:p>
    <w:sectPr w:rsidR="00FF71D5" w:rsidRPr="00E8156C" w:rsidSect="008F61ED">
      <w:pgSz w:w="12240" w:h="15840"/>
      <w:pgMar w:top="144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4562"/>
    <w:multiLevelType w:val="multilevel"/>
    <w:tmpl w:val="037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4369D"/>
    <w:multiLevelType w:val="multilevel"/>
    <w:tmpl w:val="EED0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56C"/>
    <w:rsid w:val="00000267"/>
    <w:rsid w:val="00000385"/>
    <w:rsid w:val="0000047D"/>
    <w:rsid w:val="000004A5"/>
    <w:rsid w:val="00000564"/>
    <w:rsid w:val="000005AC"/>
    <w:rsid w:val="00001240"/>
    <w:rsid w:val="00001619"/>
    <w:rsid w:val="00001787"/>
    <w:rsid w:val="00001BE9"/>
    <w:rsid w:val="0000210C"/>
    <w:rsid w:val="0000278D"/>
    <w:rsid w:val="00002820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5ECB"/>
    <w:rsid w:val="000064C4"/>
    <w:rsid w:val="000064E5"/>
    <w:rsid w:val="0000664A"/>
    <w:rsid w:val="000069CB"/>
    <w:rsid w:val="00006CE5"/>
    <w:rsid w:val="00006F5D"/>
    <w:rsid w:val="00006F8E"/>
    <w:rsid w:val="00007077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3D37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C67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7B9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BD6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5AC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CE1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0E9"/>
    <w:rsid w:val="00057BC7"/>
    <w:rsid w:val="000605D2"/>
    <w:rsid w:val="0006063F"/>
    <w:rsid w:val="00060759"/>
    <w:rsid w:val="00060880"/>
    <w:rsid w:val="00060BAB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7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C27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6E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39C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09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4C84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76F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EA4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46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4E79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783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A89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2BF"/>
    <w:rsid w:val="00131519"/>
    <w:rsid w:val="00131653"/>
    <w:rsid w:val="00131735"/>
    <w:rsid w:val="00131DDF"/>
    <w:rsid w:val="00131F4D"/>
    <w:rsid w:val="00131F6D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12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A12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D2D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A3A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900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70"/>
    <w:rsid w:val="001620BA"/>
    <w:rsid w:val="001622B5"/>
    <w:rsid w:val="0016246C"/>
    <w:rsid w:val="001625FD"/>
    <w:rsid w:val="001630BD"/>
    <w:rsid w:val="0016344D"/>
    <w:rsid w:val="00163675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0F4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2D9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85D"/>
    <w:rsid w:val="0019286E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44C"/>
    <w:rsid w:val="00196623"/>
    <w:rsid w:val="00196673"/>
    <w:rsid w:val="00196BB3"/>
    <w:rsid w:val="001971E4"/>
    <w:rsid w:val="00197300"/>
    <w:rsid w:val="00197329"/>
    <w:rsid w:val="001973BE"/>
    <w:rsid w:val="00197F8A"/>
    <w:rsid w:val="001A0265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649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922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B5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1DBA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04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20D"/>
    <w:rsid w:val="001E06F9"/>
    <w:rsid w:val="001E0CD0"/>
    <w:rsid w:val="001E0D83"/>
    <w:rsid w:val="001E1106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17A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7AC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3D9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BC3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978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A06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2C"/>
    <w:rsid w:val="00203872"/>
    <w:rsid w:val="002039B4"/>
    <w:rsid w:val="00203C44"/>
    <w:rsid w:val="00203C89"/>
    <w:rsid w:val="00203D36"/>
    <w:rsid w:val="002040BC"/>
    <w:rsid w:val="00204466"/>
    <w:rsid w:val="00204A9C"/>
    <w:rsid w:val="00204CED"/>
    <w:rsid w:val="00205135"/>
    <w:rsid w:val="002053A3"/>
    <w:rsid w:val="00205493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3EED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9D2"/>
    <w:rsid w:val="00221E01"/>
    <w:rsid w:val="002220F9"/>
    <w:rsid w:val="002224AA"/>
    <w:rsid w:val="002226EB"/>
    <w:rsid w:val="002229D0"/>
    <w:rsid w:val="002229DB"/>
    <w:rsid w:val="00222C6B"/>
    <w:rsid w:val="00222E67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3B2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106"/>
    <w:rsid w:val="0023363C"/>
    <w:rsid w:val="00233C4F"/>
    <w:rsid w:val="00233ED0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461"/>
    <w:rsid w:val="00244882"/>
    <w:rsid w:val="00244DDA"/>
    <w:rsid w:val="00245182"/>
    <w:rsid w:val="002453BD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59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6FE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3EA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CA4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8C3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87ED7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4F1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68E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BD0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134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26A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269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2F6B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1EF"/>
    <w:rsid w:val="002D62D9"/>
    <w:rsid w:val="002D64C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2DF3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DA2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90A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1EA"/>
    <w:rsid w:val="0031041F"/>
    <w:rsid w:val="00310482"/>
    <w:rsid w:val="003105B4"/>
    <w:rsid w:val="003108E2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2F6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875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47"/>
    <w:rsid w:val="0035168A"/>
    <w:rsid w:val="0035209E"/>
    <w:rsid w:val="0035254A"/>
    <w:rsid w:val="00352825"/>
    <w:rsid w:val="003529D0"/>
    <w:rsid w:val="00352B57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983"/>
    <w:rsid w:val="00355CA0"/>
    <w:rsid w:val="00355DE3"/>
    <w:rsid w:val="003569FE"/>
    <w:rsid w:val="00356BA1"/>
    <w:rsid w:val="00356DFF"/>
    <w:rsid w:val="00356F35"/>
    <w:rsid w:val="00356F5A"/>
    <w:rsid w:val="0035719D"/>
    <w:rsid w:val="003578D6"/>
    <w:rsid w:val="00357E02"/>
    <w:rsid w:val="00357E5E"/>
    <w:rsid w:val="003602DC"/>
    <w:rsid w:val="00360464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D49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D8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62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97BDA"/>
    <w:rsid w:val="003A00AA"/>
    <w:rsid w:val="003A0607"/>
    <w:rsid w:val="003A06A6"/>
    <w:rsid w:val="003A0A88"/>
    <w:rsid w:val="003A14CD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B1B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AA"/>
    <w:rsid w:val="003B53D8"/>
    <w:rsid w:val="003B541E"/>
    <w:rsid w:val="003B5587"/>
    <w:rsid w:val="003B59FF"/>
    <w:rsid w:val="003B5B12"/>
    <w:rsid w:val="003B5BE1"/>
    <w:rsid w:val="003B5F6D"/>
    <w:rsid w:val="003B6525"/>
    <w:rsid w:val="003B66C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0C0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77E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415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FA8"/>
    <w:rsid w:val="003F0010"/>
    <w:rsid w:val="003F078F"/>
    <w:rsid w:val="003F08B7"/>
    <w:rsid w:val="003F08F1"/>
    <w:rsid w:val="003F09B7"/>
    <w:rsid w:val="003F14DB"/>
    <w:rsid w:val="003F1666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B80"/>
    <w:rsid w:val="003F7C97"/>
    <w:rsid w:val="003F7DBF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76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D25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D64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52"/>
    <w:rsid w:val="004200EE"/>
    <w:rsid w:val="00420203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4D97"/>
    <w:rsid w:val="00425389"/>
    <w:rsid w:val="004254C9"/>
    <w:rsid w:val="004255E8"/>
    <w:rsid w:val="00425676"/>
    <w:rsid w:val="00425958"/>
    <w:rsid w:val="00425BF3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9CB"/>
    <w:rsid w:val="00427AC5"/>
    <w:rsid w:val="00427D69"/>
    <w:rsid w:val="004309D3"/>
    <w:rsid w:val="004309EF"/>
    <w:rsid w:val="00430AE2"/>
    <w:rsid w:val="0043126A"/>
    <w:rsid w:val="0043128D"/>
    <w:rsid w:val="004312AA"/>
    <w:rsid w:val="00431373"/>
    <w:rsid w:val="0043144E"/>
    <w:rsid w:val="00431523"/>
    <w:rsid w:val="0043176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DAA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9FD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0F4A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A67"/>
    <w:rsid w:val="00455DED"/>
    <w:rsid w:val="0045600A"/>
    <w:rsid w:val="00456556"/>
    <w:rsid w:val="00456626"/>
    <w:rsid w:val="00456BC2"/>
    <w:rsid w:val="00456CAE"/>
    <w:rsid w:val="00456E87"/>
    <w:rsid w:val="004573CC"/>
    <w:rsid w:val="00457582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EE3"/>
    <w:rsid w:val="00465F62"/>
    <w:rsid w:val="004667CD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58F"/>
    <w:rsid w:val="00473600"/>
    <w:rsid w:val="00473695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CB3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4A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C10"/>
    <w:rsid w:val="00494D22"/>
    <w:rsid w:val="004958F4"/>
    <w:rsid w:val="00495BA5"/>
    <w:rsid w:val="00495C5C"/>
    <w:rsid w:val="00495E4C"/>
    <w:rsid w:val="00496225"/>
    <w:rsid w:val="004965FF"/>
    <w:rsid w:val="00496727"/>
    <w:rsid w:val="004968CE"/>
    <w:rsid w:val="004969E6"/>
    <w:rsid w:val="004969FA"/>
    <w:rsid w:val="00496DD0"/>
    <w:rsid w:val="00496E47"/>
    <w:rsid w:val="00496EE5"/>
    <w:rsid w:val="00496F67"/>
    <w:rsid w:val="00497654"/>
    <w:rsid w:val="004979F5"/>
    <w:rsid w:val="004A0133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CEB"/>
    <w:rsid w:val="004A3E23"/>
    <w:rsid w:val="004A4072"/>
    <w:rsid w:val="004A4427"/>
    <w:rsid w:val="004A4556"/>
    <w:rsid w:val="004A4B3B"/>
    <w:rsid w:val="004A4DDB"/>
    <w:rsid w:val="004A5552"/>
    <w:rsid w:val="004A555D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AF6"/>
    <w:rsid w:val="004B7C64"/>
    <w:rsid w:val="004B7C68"/>
    <w:rsid w:val="004B7DE4"/>
    <w:rsid w:val="004C00DB"/>
    <w:rsid w:val="004C0392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0C1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37E"/>
    <w:rsid w:val="004D7879"/>
    <w:rsid w:val="004D78EA"/>
    <w:rsid w:val="004D7AC1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75"/>
    <w:rsid w:val="004E31F2"/>
    <w:rsid w:val="004E3369"/>
    <w:rsid w:val="004E34EC"/>
    <w:rsid w:val="004E3636"/>
    <w:rsid w:val="004E3902"/>
    <w:rsid w:val="004E3C4B"/>
    <w:rsid w:val="004E41C4"/>
    <w:rsid w:val="004E4323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EF2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3D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5E9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98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8E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4E05"/>
    <w:rsid w:val="00545162"/>
    <w:rsid w:val="005459C5"/>
    <w:rsid w:val="00545B2B"/>
    <w:rsid w:val="00545BFD"/>
    <w:rsid w:val="00545C8E"/>
    <w:rsid w:val="0054689D"/>
    <w:rsid w:val="005469E3"/>
    <w:rsid w:val="00546A3E"/>
    <w:rsid w:val="00546F37"/>
    <w:rsid w:val="005472E9"/>
    <w:rsid w:val="00547480"/>
    <w:rsid w:val="00547541"/>
    <w:rsid w:val="005476E7"/>
    <w:rsid w:val="00550197"/>
    <w:rsid w:val="005502B1"/>
    <w:rsid w:val="005502DC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A8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CB2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082"/>
    <w:rsid w:val="0058276A"/>
    <w:rsid w:val="005828E2"/>
    <w:rsid w:val="00582C27"/>
    <w:rsid w:val="0058306E"/>
    <w:rsid w:val="00583384"/>
    <w:rsid w:val="0058353E"/>
    <w:rsid w:val="005838BB"/>
    <w:rsid w:val="00583BBD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D2"/>
    <w:rsid w:val="005A178A"/>
    <w:rsid w:val="005A17B3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19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105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149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8BC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26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4A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1D9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54F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C9B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177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A45"/>
    <w:rsid w:val="00633B39"/>
    <w:rsid w:val="00634093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22B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873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33B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7EC"/>
    <w:rsid w:val="006548F3"/>
    <w:rsid w:val="00654B62"/>
    <w:rsid w:val="00654DCB"/>
    <w:rsid w:val="006551CC"/>
    <w:rsid w:val="00655499"/>
    <w:rsid w:val="006556A8"/>
    <w:rsid w:val="006556CE"/>
    <w:rsid w:val="006556F6"/>
    <w:rsid w:val="00655C98"/>
    <w:rsid w:val="00656A6A"/>
    <w:rsid w:val="00657189"/>
    <w:rsid w:val="006572A2"/>
    <w:rsid w:val="006576E1"/>
    <w:rsid w:val="00657FAE"/>
    <w:rsid w:val="006601C6"/>
    <w:rsid w:val="006602F6"/>
    <w:rsid w:val="0066041C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0CE"/>
    <w:rsid w:val="006636CC"/>
    <w:rsid w:val="0066370C"/>
    <w:rsid w:val="006643D1"/>
    <w:rsid w:val="00664473"/>
    <w:rsid w:val="006644E0"/>
    <w:rsid w:val="00664835"/>
    <w:rsid w:val="006649B9"/>
    <w:rsid w:val="00664F7F"/>
    <w:rsid w:val="00665163"/>
    <w:rsid w:val="0066542A"/>
    <w:rsid w:val="006654A1"/>
    <w:rsid w:val="006654DA"/>
    <w:rsid w:val="0066566B"/>
    <w:rsid w:val="00665A15"/>
    <w:rsid w:val="00665B83"/>
    <w:rsid w:val="00665D24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620"/>
    <w:rsid w:val="00671EFD"/>
    <w:rsid w:val="0067225A"/>
    <w:rsid w:val="006723BE"/>
    <w:rsid w:val="0067247B"/>
    <w:rsid w:val="006724DE"/>
    <w:rsid w:val="006725AF"/>
    <w:rsid w:val="00672AF3"/>
    <w:rsid w:val="00672BA8"/>
    <w:rsid w:val="00672BF6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2FD2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4FEC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02B"/>
    <w:rsid w:val="006A2A81"/>
    <w:rsid w:val="006A2E17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4B9C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582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57B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3B2"/>
    <w:rsid w:val="006D29A2"/>
    <w:rsid w:val="006D2C75"/>
    <w:rsid w:val="006D2D42"/>
    <w:rsid w:val="006D3982"/>
    <w:rsid w:val="006D3A7E"/>
    <w:rsid w:val="006D3B4C"/>
    <w:rsid w:val="006D3B93"/>
    <w:rsid w:val="006D4421"/>
    <w:rsid w:val="006D4928"/>
    <w:rsid w:val="006D50DC"/>
    <w:rsid w:val="006D5150"/>
    <w:rsid w:val="006D53B5"/>
    <w:rsid w:val="006D53E4"/>
    <w:rsid w:val="006D5534"/>
    <w:rsid w:val="006D554C"/>
    <w:rsid w:val="006D56E6"/>
    <w:rsid w:val="006D56F9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141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5D77"/>
    <w:rsid w:val="006E61DE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6AC"/>
    <w:rsid w:val="006F7982"/>
    <w:rsid w:val="006F7E86"/>
    <w:rsid w:val="00700002"/>
    <w:rsid w:val="007002A8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48D7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23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09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C8F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0E4"/>
    <w:rsid w:val="0075719F"/>
    <w:rsid w:val="007573E0"/>
    <w:rsid w:val="00757519"/>
    <w:rsid w:val="007579AB"/>
    <w:rsid w:val="00757A1B"/>
    <w:rsid w:val="00757AE2"/>
    <w:rsid w:val="00757B86"/>
    <w:rsid w:val="00757C1B"/>
    <w:rsid w:val="00757C69"/>
    <w:rsid w:val="00757F4C"/>
    <w:rsid w:val="0076023D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00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8C5"/>
    <w:rsid w:val="007949C6"/>
    <w:rsid w:val="00794DBC"/>
    <w:rsid w:val="00794E7D"/>
    <w:rsid w:val="00794EB0"/>
    <w:rsid w:val="00795217"/>
    <w:rsid w:val="00795412"/>
    <w:rsid w:val="00795588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6F71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69C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4EBE"/>
    <w:rsid w:val="007A504F"/>
    <w:rsid w:val="007A5964"/>
    <w:rsid w:val="007A5CC3"/>
    <w:rsid w:val="007A5E96"/>
    <w:rsid w:val="007A5F1B"/>
    <w:rsid w:val="007A615C"/>
    <w:rsid w:val="007A635D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4EAE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1DF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35D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53"/>
    <w:rsid w:val="007D0697"/>
    <w:rsid w:val="007D0BC8"/>
    <w:rsid w:val="007D0BD2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BC1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AA5"/>
    <w:rsid w:val="007E5BBC"/>
    <w:rsid w:val="007E5C09"/>
    <w:rsid w:val="007E629C"/>
    <w:rsid w:val="007E66EC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0F40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B9C"/>
    <w:rsid w:val="00811C23"/>
    <w:rsid w:val="00811D5E"/>
    <w:rsid w:val="00811D6E"/>
    <w:rsid w:val="00812318"/>
    <w:rsid w:val="00812461"/>
    <w:rsid w:val="00812507"/>
    <w:rsid w:val="00812652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85B"/>
    <w:rsid w:val="00817D40"/>
    <w:rsid w:val="00817DAB"/>
    <w:rsid w:val="00817F37"/>
    <w:rsid w:val="008200AA"/>
    <w:rsid w:val="00820930"/>
    <w:rsid w:val="008209C2"/>
    <w:rsid w:val="00820A50"/>
    <w:rsid w:val="00820AF2"/>
    <w:rsid w:val="00820BE8"/>
    <w:rsid w:val="00820D7A"/>
    <w:rsid w:val="00820E26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55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0E18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AEB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2C5"/>
    <w:rsid w:val="00863477"/>
    <w:rsid w:val="00863821"/>
    <w:rsid w:val="00863891"/>
    <w:rsid w:val="008638EA"/>
    <w:rsid w:val="00863C92"/>
    <w:rsid w:val="00863D98"/>
    <w:rsid w:val="00863DA4"/>
    <w:rsid w:val="00863F07"/>
    <w:rsid w:val="008640FB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B97"/>
    <w:rsid w:val="00880D57"/>
    <w:rsid w:val="00880D84"/>
    <w:rsid w:val="008813F3"/>
    <w:rsid w:val="00881769"/>
    <w:rsid w:val="008817EC"/>
    <w:rsid w:val="00881A6E"/>
    <w:rsid w:val="00881B57"/>
    <w:rsid w:val="00881BA2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C15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5E9E"/>
    <w:rsid w:val="00896084"/>
    <w:rsid w:val="00896113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74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A49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05C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1ED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A91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0E8"/>
    <w:rsid w:val="0090546F"/>
    <w:rsid w:val="00905B62"/>
    <w:rsid w:val="00905C59"/>
    <w:rsid w:val="00905E24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C48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AB5"/>
    <w:rsid w:val="00930E8E"/>
    <w:rsid w:val="00930FE6"/>
    <w:rsid w:val="0093117B"/>
    <w:rsid w:val="009311F7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5B4"/>
    <w:rsid w:val="009416DB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9C8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92A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53C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5A8"/>
    <w:rsid w:val="009777B6"/>
    <w:rsid w:val="00977BA3"/>
    <w:rsid w:val="00977BDA"/>
    <w:rsid w:val="00977E6D"/>
    <w:rsid w:val="00980130"/>
    <w:rsid w:val="00980927"/>
    <w:rsid w:val="0098100C"/>
    <w:rsid w:val="009812F0"/>
    <w:rsid w:val="0098195D"/>
    <w:rsid w:val="00981D09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5B5"/>
    <w:rsid w:val="00995D78"/>
    <w:rsid w:val="009960AB"/>
    <w:rsid w:val="00996849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3A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3D1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4D"/>
    <w:rsid w:val="009B718A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1AA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A90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5D69"/>
    <w:rsid w:val="009D60C5"/>
    <w:rsid w:val="009D60D4"/>
    <w:rsid w:val="009D6191"/>
    <w:rsid w:val="009D6206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A17"/>
    <w:rsid w:val="009E2AD8"/>
    <w:rsid w:val="009E2CA5"/>
    <w:rsid w:val="009E2FD3"/>
    <w:rsid w:val="009E3781"/>
    <w:rsid w:val="009E3868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6FC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5BB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994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291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3EE2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2A8E"/>
    <w:rsid w:val="00A73037"/>
    <w:rsid w:val="00A73353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164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E6F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6EC"/>
    <w:rsid w:val="00AA3C57"/>
    <w:rsid w:val="00AA4110"/>
    <w:rsid w:val="00AA442E"/>
    <w:rsid w:val="00AA4456"/>
    <w:rsid w:val="00AA44A1"/>
    <w:rsid w:val="00AA46D6"/>
    <w:rsid w:val="00AA474D"/>
    <w:rsid w:val="00AA4AB8"/>
    <w:rsid w:val="00AA4C9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0B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09A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5F"/>
    <w:rsid w:val="00AD63AA"/>
    <w:rsid w:val="00AD6423"/>
    <w:rsid w:val="00AD6478"/>
    <w:rsid w:val="00AD6706"/>
    <w:rsid w:val="00AD6739"/>
    <w:rsid w:val="00AD6A71"/>
    <w:rsid w:val="00AD6A73"/>
    <w:rsid w:val="00AD6BFE"/>
    <w:rsid w:val="00AD6CA7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5E3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6A9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544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7B1"/>
    <w:rsid w:val="00B02A5A"/>
    <w:rsid w:val="00B02AB1"/>
    <w:rsid w:val="00B02C19"/>
    <w:rsid w:val="00B02EAF"/>
    <w:rsid w:val="00B030E8"/>
    <w:rsid w:val="00B031B6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0A4E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492"/>
    <w:rsid w:val="00B22507"/>
    <w:rsid w:val="00B22AD1"/>
    <w:rsid w:val="00B22CB6"/>
    <w:rsid w:val="00B22DFD"/>
    <w:rsid w:val="00B22E20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736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5C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A95"/>
    <w:rsid w:val="00B53B6C"/>
    <w:rsid w:val="00B53E33"/>
    <w:rsid w:val="00B53EA7"/>
    <w:rsid w:val="00B54053"/>
    <w:rsid w:val="00B54077"/>
    <w:rsid w:val="00B5431B"/>
    <w:rsid w:val="00B544BD"/>
    <w:rsid w:val="00B546BB"/>
    <w:rsid w:val="00B548D6"/>
    <w:rsid w:val="00B549B4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3F1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53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5F7E"/>
    <w:rsid w:val="00B7649F"/>
    <w:rsid w:val="00B76DA2"/>
    <w:rsid w:val="00B77036"/>
    <w:rsid w:val="00B774C8"/>
    <w:rsid w:val="00B777F2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A5C"/>
    <w:rsid w:val="00B82CA8"/>
    <w:rsid w:val="00B82DF5"/>
    <w:rsid w:val="00B83211"/>
    <w:rsid w:val="00B8322F"/>
    <w:rsid w:val="00B836A9"/>
    <w:rsid w:val="00B836DA"/>
    <w:rsid w:val="00B83A3B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140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D4A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1827"/>
    <w:rsid w:val="00BC20D8"/>
    <w:rsid w:val="00BC2274"/>
    <w:rsid w:val="00BC26E8"/>
    <w:rsid w:val="00BC28DE"/>
    <w:rsid w:val="00BC29EC"/>
    <w:rsid w:val="00BC2B5C"/>
    <w:rsid w:val="00BC2C51"/>
    <w:rsid w:val="00BC32B0"/>
    <w:rsid w:val="00BC36F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2AF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75F"/>
    <w:rsid w:val="00BD6788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7C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6E1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AAC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1AC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11"/>
    <w:rsid w:val="00C37FCB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0F57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054"/>
    <w:rsid w:val="00C61A03"/>
    <w:rsid w:val="00C61C31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665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2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719"/>
    <w:rsid w:val="00C92AFF"/>
    <w:rsid w:val="00C92E9A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CCE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5A6"/>
    <w:rsid w:val="00C978C8"/>
    <w:rsid w:val="00CA018B"/>
    <w:rsid w:val="00CA0495"/>
    <w:rsid w:val="00CA07AB"/>
    <w:rsid w:val="00CA07D8"/>
    <w:rsid w:val="00CA0820"/>
    <w:rsid w:val="00CA0AA0"/>
    <w:rsid w:val="00CA0DAB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B34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6E14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028D"/>
    <w:rsid w:val="00CE1174"/>
    <w:rsid w:val="00CE1234"/>
    <w:rsid w:val="00CE143D"/>
    <w:rsid w:val="00CE15B5"/>
    <w:rsid w:val="00CE16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74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537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BAC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21B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3AE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076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45E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6BF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67F32"/>
    <w:rsid w:val="00D70474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C82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0C31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643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6FDD"/>
    <w:rsid w:val="00DA70D2"/>
    <w:rsid w:val="00DA753F"/>
    <w:rsid w:val="00DA75E9"/>
    <w:rsid w:val="00DA7E0B"/>
    <w:rsid w:val="00DB016B"/>
    <w:rsid w:val="00DB0239"/>
    <w:rsid w:val="00DB0932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2E36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1C72"/>
    <w:rsid w:val="00DC2149"/>
    <w:rsid w:val="00DC21DD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676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BC8"/>
    <w:rsid w:val="00DF2D28"/>
    <w:rsid w:val="00DF305D"/>
    <w:rsid w:val="00DF31A8"/>
    <w:rsid w:val="00DF3419"/>
    <w:rsid w:val="00DF37C2"/>
    <w:rsid w:val="00DF3A08"/>
    <w:rsid w:val="00DF3AA0"/>
    <w:rsid w:val="00DF3F4C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38FB"/>
    <w:rsid w:val="00E03CF7"/>
    <w:rsid w:val="00E044F1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3F9"/>
    <w:rsid w:val="00E1347D"/>
    <w:rsid w:val="00E1348A"/>
    <w:rsid w:val="00E137F2"/>
    <w:rsid w:val="00E13CBB"/>
    <w:rsid w:val="00E13CDB"/>
    <w:rsid w:val="00E13D71"/>
    <w:rsid w:val="00E140A9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BB0"/>
    <w:rsid w:val="00E16101"/>
    <w:rsid w:val="00E161A2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1E97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01A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0EE9"/>
    <w:rsid w:val="00E51247"/>
    <w:rsid w:val="00E51991"/>
    <w:rsid w:val="00E51A84"/>
    <w:rsid w:val="00E51C10"/>
    <w:rsid w:val="00E5209B"/>
    <w:rsid w:val="00E520E1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69C"/>
    <w:rsid w:val="00E61E62"/>
    <w:rsid w:val="00E620F3"/>
    <w:rsid w:val="00E622DB"/>
    <w:rsid w:val="00E6235E"/>
    <w:rsid w:val="00E629F0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3E97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5FFF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7BB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6C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AF0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4FED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45C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8BD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7BF"/>
    <w:rsid w:val="00EA67C9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450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8E1"/>
    <w:rsid w:val="00EC0A6F"/>
    <w:rsid w:val="00EC1AA3"/>
    <w:rsid w:val="00EC1B1F"/>
    <w:rsid w:val="00EC225C"/>
    <w:rsid w:val="00EC2C9D"/>
    <w:rsid w:val="00EC2EE4"/>
    <w:rsid w:val="00EC329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52"/>
    <w:rsid w:val="00EC5CD8"/>
    <w:rsid w:val="00EC62F9"/>
    <w:rsid w:val="00EC63E1"/>
    <w:rsid w:val="00EC65E7"/>
    <w:rsid w:val="00EC691E"/>
    <w:rsid w:val="00EC6B42"/>
    <w:rsid w:val="00EC6BA1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33C"/>
    <w:rsid w:val="00F02914"/>
    <w:rsid w:val="00F03363"/>
    <w:rsid w:val="00F033E4"/>
    <w:rsid w:val="00F035B4"/>
    <w:rsid w:val="00F04011"/>
    <w:rsid w:val="00F04294"/>
    <w:rsid w:val="00F0450D"/>
    <w:rsid w:val="00F045E7"/>
    <w:rsid w:val="00F04609"/>
    <w:rsid w:val="00F04903"/>
    <w:rsid w:val="00F053BF"/>
    <w:rsid w:val="00F054BB"/>
    <w:rsid w:val="00F055B2"/>
    <w:rsid w:val="00F05705"/>
    <w:rsid w:val="00F05C58"/>
    <w:rsid w:val="00F062CE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3D48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628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3B09"/>
    <w:rsid w:val="00F2466E"/>
    <w:rsid w:val="00F24B13"/>
    <w:rsid w:val="00F24B7F"/>
    <w:rsid w:val="00F24D8F"/>
    <w:rsid w:val="00F2515C"/>
    <w:rsid w:val="00F25276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6AF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9C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3F07"/>
    <w:rsid w:val="00F4432F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299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462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5D1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E0F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81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1F4C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6F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5D2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C7E"/>
    <w:rsid w:val="00FB4D1E"/>
    <w:rsid w:val="00FB4D71"/>
    <w:rsid w:val="00FB4D9E"/>
    <w:rsid w:val="00FB4DCE"/>
    <w:rsid w:val="00FB4DE3"/>
    <w:rsid w:val="00FB4EB2"/>
    <w:rsid w:val="00FB53A9"/>
    <w:rsid w:val="00FB55DA"/>
    <w:rsid w:val="00FB57C6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29ED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4F0"/>
    <w:rsid w:val="00FF55BA"/>
    <w:rsid w:val="00FF5B53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4">
    <w:name w:val="heading 4"/>
    <w:basedOn w:val="Normal"/>
    <w:link w:val="Heading4Char"/>
    <w:uiPriority w:val="9"/>
    <w:qFormat/>
    <w:rsid w:val="00E81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156C"/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customStyle="1" w:styleId="u-displayfieldfield">
    <w:name w:val="u-displayfield__field"/>
    <w:basedOn w:val="DefaultParagraphFont"/>
    <w:rsid w:val="00E8156C"/>
  </w:style>
  <w:style w:type="character" w:customStyle="1" w:styleId="ng-binding">
    <w:name w:val="ng-binding"/>
    <w:basedOn w:val="DefaultParagraphFont"/>
    <w:rsid w:val="00E81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742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8174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99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14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6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56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01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54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239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85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19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35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899824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12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0109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834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0480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72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3</cp:revision>
  <dcterms:created xsi:type="dcterms:W3CDTF">2019-10-23T09:43:00Z</dcterms:created>
  <dcterms:modified xsi:type="dcterms:W3CDTF">2019-10-23T09:46:00Z</dcterms:modified>
</cp:coreProperties>
</file>