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C4" w:rsidRDefault="00241CEC" w:rsidP="008A35C4">
      <w:pPr>
        <w:jc w:val="center"/>
        <w:rPr>
          <w:b/>
        </w:rPr>
      </w:pPr>
      <w:r w:rsidRPr="00241CE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6pt;margin-top:-12.8pt;width:316.95pt;height:86pt;z-index:251661312" filled="f" stroked="f">
            <v:textbox style="mso-next-textbox:#_x0000_s1026">
              <w:txbxContent>
                <w:p w:rsidR="008A35C4" w:rsidRPr="00595475" w:rsidRDefault="008A35C4" w:rsidP="008A35C4">
                  <w:pPr>
                    <w:pStyle w:val="Heading7"/>
                    <w:rPr>
                      <w:sz w:val="20"/>
                    </w:rPr>
                  </w:pPr>
                  <w:r w:rsidRPr="00595475">
                    <w:rPr>
                      <w:sz w:val="20"/>
                    </w:rPr>
                    <w:t>R O M Â N I A</w:t>
                  </w:r>
                </w:p>
                <w:p w:rsidR="008A35C4" w:rsidRPr="00595475" w:rsidRDefault="008A35C4" w:rsidP="008A35C4">
                  <w:pPr>
                    <w:pStyle w:val="Heading8"/>
                    <w:rPr>
                      <w:sz w:val="20"/>
                    </w:rPr>
                  </w:pPr>
                  <w:r w:rsidRPr="00595475">
                    <w:rPr>
                      <w:sz w:val="20"/>
                    </w:rPr>
                    <w:t>JUDEŢUL IAŞI</w:t>
                  </w:r>
                </w:p>
                <w:p w:rsidR="008A35C4" w:rsidRPr="00595475" w:rsidRDefault="008A35C4" w:rsidP="008A35C4">
                  <w:pPr>
                    <w:pStyle w:val="Heading4"/>
                    <w:jc w:val="center"/>
                    <w:rPr>
                      <w:color w:val="000080"/>
                      <w:sz w:val="20"/>
                    </w:rPr>
                  </w:pPr>
                  <w:r w:rsidRPr="00595475">
                    <w:rPr>
                      <w:color w:val="000080"/>
                      <w:sz w:val="20"/>
                    </w:rPr>
                    <w:t xml:space="preserve"> MUNICIPIUL PAŞCANI</w:t>
                  </w:r>
                </w:p>
                <w:p w:rsidR="008A35C4" w:rsidRPr="00595475" w:rsidRDefault="008A35C4" w:rsidP="008A35C4">
                  <w:pPr>
                    <w:pStyle w:val="Heading5"/>
                    <w:jc w:val="center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Str. Ştefan cel Mare, nr.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595475">
                    <w:rPr>
                      <w:b/>
                      <w:sz w:val="20"/>
                    </w:rPr>
                    <w:t>16, cod 705200, PAŞCANI-ROMÂNIA</w:t>
                  </w:r>
                </w:p>
                <w:p w:rsidR="008A35C4" w:rsidRPr="00595475" w:rsidRDefault="008A35C4" w:rsidP="008A35C4">
                  <w:pPr>
                    <w:pStyle w:val="Heading6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Telefon/Fax 0232-766259;</w:t>
                  </w:r>
                </w:p>
                <w:p w:rsidR="008A35C4" w:rsidRPr="00595475" w:rsidRDefault="008A35C4" w:rsidP="008A35C4">
                  <w:pPr>
                    <w:pStyle w:val="Heading6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e-mail office@primariapascani.ro</w:t>
                  </w:r>
                </w:p>
                <w:p w:rsidR="008A35C4" w:rsidRPr="00595475" w:rsidRDefault="008A35C4" w:rsidP="008A35C4">
                  <w:pPr>
                    <w:rPr>
                      <w:b/>
                      <w:i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 xml:space="preserve">                                    </w:t>
                  </w:r>
                  <w:r w:rsidRPr="00595475">
                    <w:rPr>
                      <w:b/>
                      <w:i/>
                      <w:sz w:val="20"/>
                    </w:rPr>
                    <w:t>patrimoniu@primariapascani.ro</w:t>
                  </w: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</w:t>
                  </w:r>
                </w:p>
                <w:p w:rsidR="008A35C4" w:rsidRDefault="008A35C4" w:rsidP="008A35C4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8A35C4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-137160</wp:posOffset>
            </wp:positionV>
            <wp:extent cx="812165" cy="1005840"/>
            <wp:effectExtent l="19050" t="0" r="6985" b="0"/>
            <wp:wrapNone/>
            <wp:docPr id="2" name="Pictur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5C4" w:rsidRDefault="008A35C4" w:rsidP="008A35C4">
      <w:pPr>
        <w:rPr>
          <w:b/>
        </w:rPr>
      </w:pPr>
    </w:p>
    <w:p w:rsidR="008A35C4" w:rsidRDefault="008A35C4" w:rsidP="008A35C4">
      <w:pPr>
        <w:jc w:val="right"/>
        <w:rPr>
          <w:b/>
        </w:rPr>
      </w:pPr>
    </w:p>
    <w:p w:rsidR="008A35C4" w:rsidRDefault="008A35C4" w:rsidP="008A35C4">
      <w:pPr>
        <w:jc w:val="center"/>
        <w:rPr>
          <w:b/>
        </w:rPr>
      </w:pPr>
    </w:p>
    <w:p w:rsidR="008A35C4" w:rsidRDefault="008A35C4" w:rsidP="008A35C4"/>
    <w:p w:rsidR="008A35C4" w:rsidRDefault="008A35C4" w:rsidP="008A35C4">
      <w:pPr>
        <w:rPr>
          <w:rFonts w:ascii="Arial" w:hAnsi="Arial" w:cs="Arial"/>
          <w:sz w:val="24"/>
          <w:szCs w:val="24"/>
        </w:rPr>
      </w:pPr>
    </w:p>
    <w:p w:rsidR="0096063E" w:rsidRPr="006818E3" w:rsidRDefault="0096063E" w:rsidP="0096063E">
      <w:pPr>
        <w:pStyle w:val="ListBullet"/>
      </w:pPr>
      <w:r w:rsidRPr="006818E3">
        <w:t>ANUNȚ</w:t>
      </w:r>
    </w:p>
    <w:p w:rsidR="0096063E" w:rsidRDefault="0096063E" w:rsidP="0096063E">
      <w:pPr>
        <w:ind w:firstLine="360"/>
        <w:jc w:val="both"/>
        <w:rPr>
          <w:sz w:val="24"/>
          <w:szCs w:val="24"/>
        </w:rPr>
      </w:pPr>
    </w:p>
    <w:p w:rsidR="0096063E" w:rsidRDefault="0096063E" w:rsidP="0096063E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Municipiul Paşcani, cu sediul în str. Ştefan cel Mare, nr. 16, judeţul Iaşi, cod  705200, telefon 0232/762300, int. 129, fax 0232/766259, cod de înregistrare fiscală 4541360, organizează în data de </w:t>
      </w:r>
      <w:r w:rsidR="00545B5D">
        <w:rPr>
          <w:sz w:val="24"/>
          <w:szCs w:val="24"/>
        </w:rPr>
        <w:t>06</w:t>
      </w:r>
      <w:r w:rsidRPr="003C4294">
        <w:rPr>
          <w:sz w:val="24"/>
          <w:szCs w:val="24"/>
        </w:rPr>
        <w:t>.0</w:t>
      </w:r>
      <w:r w:rsidR="00545B5D">
        <w:rPr>
          <w:sz w:val="24"/>
          <w:szCs w:val="24"/>
        </w:rPr>
        <w:t>9</w:t>
      </w:r>
      <w:r w:rsidRPr="003C4294">
        <w:rPr>
          <w:sz w:val="24"/>
          <w:szCs w:val="24"/>
        </w:rPr>
        <w:t>.2016, ora 12.00</w:t>
      </w:r>
      <w:r w:rsidRPr="006818E3">
        <w:rPr>
          <w:sz w:val="24"/>
          <w:szCs w:val="24"/>
        </w:rPr>
        <w:t xml:space="preserve">, licitaţie publică cu strigare, având ca obiect </w:t>
      </w:r>
      <w:r>
        <w:rPr>
          <w:sz w:val="24"/>
          <w:szCs w:val="24"/>
        </w:rPr>
        <w:t>închirierea pe o durată de 5 (cinci) ani a</w:t>
      </w:r>
      <w:r w:rsidRPr="006818E3">
        <w:rPr>
          <w:sz w:val="24"/>
          <w:szCs w:val="24"/>
        </w:rPr>
        <w:t xml:space="preserve"> casetelor nr. 22, 36, 37, 50, 62, 68, 69, situate în Hală Piața Vale, Str. Ceferiștilor, Nr. 4</w:t>
      </w:r>
      <w:r w:rsidRPr="00136E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36E0C">
        <w:rPr>
          <w:sz w:val="24"/>
          <w:szCs w:val="24"/>
        </w:rPr>
        <w:t>proprietate publică a Municipiului Pașcani, județul Iași</w:t>
      </w:r>
      <w:r w:rsidRPr="006818E3">
        <w:rPr>
          <w:sz w:val="24"/>
          <w:szCs w:val="24"/>
        </w:rPr>
        <w:t>, prezentate mai jos:</w:t>
      </w:r>
    </w:p>
    <w:p w:rsidR="0096063E" w:rsidRDefault="0096063E" w:rsidP="0096063E">
      <w:pPr>
        <w:ind w:firstLine="360"/>
        <w:jc w:val="both"/>
        <w:rPr>
          <w:sz w:val="24"/>
          <w:szCs w:val="24"/>
        </w:rPr>
      </w:pPr>
    </w:p>
    <w:p w:rsidR="0096063E" w:rsidRPr="00714862" w:rsidRDefault="0096063E" w:rsidP="0096063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4862">
        <w:rPr>
          <w:b/>
          <w:sz w:val="24"/>
          <w:szCs w:val="24"/>
        </w:rPr>
        <w:t>Casetele nr. 22, 36, 37, 50, 62, 68, 69, situate în Hală Piața Vale, Str. Ceferiștilor, Nr. 4 prezentate în Anexa nr. 2 la HCL nr. 21/29.01.2016.</w:t>
      </w:r>
    </w:p>
    <w:p w:rsidR="0096063E" w:rsidRPr="00D34299" w:rsidRDefault="0096063E" w:rsidP="0096063E">
      <w:pPr>
        <w:pStyle w:val="ListParagraph"/>
        <w:jc w:val="both"/>
        <w:rPr>
          <w:sz w:val="24"/>
          <w:szCs w:val="24"/>
        </w:rPr>
      </w:pPr>
    </w:p>
    <w:p w:rsidR="0096063E" w:rsidRPr="006818E3" w:rsidRDefault="0096063E" w:rsidP="0096063E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Documentația de </w:t>
      </w:r>
      <w:r>
        <w:rPr>
          <w:sz w:val="24"/>
          <w:szCs w:val="24"/>
        </w:rPr>
        <w:t>închiriere</w:t>
      </w:r>
      <w:r w:rsidRPr="006818E3">
        <w:rPr>
          <w:sz w:val="24"/>
          <w:szCs w:val="24"/>
        </w:rPr>
        <w:t xml:space="preserve"> (Caiet</w:t>
      </w:r>
      <w:r>
        <w:rPr>
          <w:sz w:val="24"/>
          <w:szCs w:val="24"/>
        </w:rPr>
        <w:t>ul</w:t>
      </w:r>
      <w:r w:rsidRPr="006818E3">
        <w:rPr>
          <w:sz w:val="24"/>
          <w:szCs w:val="24"/>
        </w:rPr>
        <w:t xml:space="preserve"> de sarcini </w:t>
      </w:r>
      <w:r w:rsidRPr="00D82257">
        <w:rPr>
          <w:sz w:val="24"/>
          <w:szCs w:val="24"/>
        </w:rPr>
        <w:t xml:space="preserve">și </w:t>
      </w:r>
      <w:r w:rsidRPr="00331434">
        <w:rPr>
          <w:sz w:val="24"/>
          <w:szCs w:val="24"/>
        </w:rPr>
        <w:t>Regulamentul de organizare și desfășurare a licitației publice cu strigare</w:t>
      </w:r>
      <w:r>
        <w:rPr>
          <w:sz w:val="24"/>
          <w:szCs w:val="24"/>
        </w:rPr>
        <w:t xml:space="preserve">) </w:t>
      </w:r>
      <w:r w:rsidRPr="006818E3">
        <w:rPr>
          <w:sz w:val="24"/>
          <w:szCs w:val="24"/>
        </w:rPr>
        <w:t xml:space="preserve">poate fi achiziționată de la sediul Municipiului Paşcani, str. Ştefan cel Mare, nr. 16, judeţul Iaşi, Compartimentul Patrimoniu și </w:t>
      </w:r>
      <w:r>
        <w:rPr>
          <w:sz w:val="24"/>
          <w:szCs w:val="24"/>
        </w:rPr>
        <w:t>c</w:t>
      </w:r>
      <w:r w:rsidRPr="006818E3">
        <w:rPr>
          <w:sz w:val="24"/>
          <w:szCs w:val="24"/>
        </w:rPr>
        <w:t>ontracte</w:t>
      </w:r>
      <w:r>
        <w:rPr>
          <w:sz w:val="24"/>
          <w:szCs w:val="24"/>
        </w:rPr>
        <w:t xml:space="preserve"> - </w:t>
      </w:r>
      <w:r w:rsidRPr="006818E3">
        <w:rPr>
          <w:sz w:val="24"/>
          <w:szCs w:val="24"/>
        </w:rPr>
        <w:t>Camera 31.</w:t>
      </w:r>
    </w:p>
    <w:p w:rsidR="0096063E" w:rsidRPr="006818E3" w:rsidRDefault="0096063E" w:rsidP="0096063E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Perioada de achiziţionare a documentaţiei de atribuire este </w:t>
      </w:r>
      <w:r w:rsidR="00595FA9">
        <w:rPr>
          <w:sz w:val="24"/>
          <w:szCs w:val="24"/>
        </w:rPr>
        <w:t>09</w:t>
      </w:r>
      <w:r w:rsidR="00595FA9" w:rsidRPr="00817138">
        <w:rPr>
          <w:sz w:val="24"/>
          <w:szCs w:val="24"/>
        </w:rPr>
        <w:t>.0</w:t>
      </w:r>
      <w:r w:rsidR="00595FA9">
        <w:rPr>
          <w:sz w:val="24"/>
          <w:szCs w:val="24"/>
        </w:rPr>
        <w:t>8</w:t>
      </w:r>
      <w:r w:rsidR="00595FA9" w:rsidRPr="00817138">
        <w:rPr>
          <w:sz w:val="24"/>
          <w:szCs w:val="24"/>
        </w:rPr>
        <w:t xml:space="preserve">.2016 – </w:t>
      </w:r>
      <w:r w:rsidR="00595FA9">
        <w:rPr>
          <w:sz w:val="24"/>
          <w:szCs w:val="24"/>
        </w:rPr>
        <w:t>29</w:t>
      </w:r>
      <w:r w:rsidR="00595FA9" w:rsidRPr="00817138">
        <w:rPr>
          <w:sz w:val="24"/>
          <w:szCs w:val="24"/>
        </w:rPr>
        <w:t>.0</w:t>
      </w:r>
      <w:r w:rsidR="00595FA9">
        <w:rPr>
          <w:sz w:val="24"/>
          <w:szCs w:val="24"/>
        </w:rPr>
        <w:t>8</w:t>
      </w:r>
      <w:r w:rsidR="00595FA9" w:rsidRPr="00817138">
        <w:rPr>
          <w:sz w:val="24"/>
          <w:szCs w:val="24"/>
        </w:rPr>
        <w:t>.2016</w:t>
      </w:r>
      <w:r w:rsidR="00595FA9" w:rsidRPr="006818E3">
        <w:rPr>
          <w:sz w:val="24"/>
          <w:szCs w:val="24"/>
        </w:rPr>
        <w:t xml:space="preserve">, ora </w:t>
      </w:r>
      <w:r w:rsidR="00595FA9">
        <w:rPr>
          <w:sz w:val="24"/>
          <w:szCs w:val="24"/>
        </w:rPr>
        <w:t>12.00.</w:t>
      </w:r>
    </w:p>
    <w:p w:rsidR="0096063E" w:rsidRPr="006818E3" w:rsidRDefault="0096063E" w:rsidP="0096063E">
      <w:pPr>
        <w:ind w:firstLine="360"/>
        <w:jc w:val="both"/>
        <w:rPr>
          <w:bCs/>
          <w:sz w:val="24"/>
          <w:szCs w:val="24"/>
        </w:rPr>
      </w:pPr>
      <w:r w:rsidRPr="006818E3">
        <w:rPr>
          <w:sz w:val="24"/>
          <w:szCs w:val="24"/>
        </w:rPr>
        <w:t>Preţul de achiziţionare a documentaţiei de atribuire este de 100 lei şi poate fi achitat prin virament</w:t>
      </w:r>
      <w:r w:rsidRPr="006818E3">
        <w:rPr>
          <w:bCs/>
          <w:sz w:val="24"/>
          <w:szCs w:val="24"/>
        </w:rPr>
        <w:t xml:space="preserve"> în contul: </w:t>
      </w:r>
      <w:r w:rsidRPr="004D55CE">
        <w:rPr>
          <w:sz w:val="24"/>
          <w:szCs w:val="24"/>
        </w:rPr>
        <w:t>RO52TREZ40721E300530XXXXX</w:t>
      </w:r>
      <w:r>
        <w:rPr>
          <w:sz w:val="24"/>
          <w:szCs w:val="24"/>
        </w:rPr>
        <w:t>,</w:t>
      </w:r>
      <w:r w:rsidRPr="006818E3">
        <w:rPr>
          <w:bCs/>
          <w:sz w:val="24"/>
          <w:szCs w:val="24"/>
        </w:rPr>
        <w:t xml:space="preserve"> deschis la Trezoreria Paşcani.</w:t>
      </w:r>
    </w:p>
    <w:p w:rsidR="0096063E" w:rsidRDefault="0096063E" w:rsidP="0096063E">
      <w:pPr>
        <w:pStyle w:val="ListBulle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Cuantumul</w:t>
      </w:r>
      <w:r w:rsidRPr="006818E3">
        <w:rPr>
          <w:b w:val="0"/>
          <w:sz w:val="24"/>
          <w:szCs w:val="24"/>
        </w:rPr>
        <w:t xml:space="preserve"> garanției de participare la licitați</w:t>
      </w:r>
      <w:r>
        <w:rPr>
          <w:b w:val="0"/>
          <w:sz w:val="24"/>
          <w:szCs w:val="24"/>
        </w:rPr>
        <w:t>e</w:t>
      </w:r>
      <w:r w:rsidRPr="006818E3">
        <w:rPr>
          <w:b w:val="0"/>
          <w:sz w:val="24"/>
          <w:szCs w:val="24"/>
        </w:rPr>
        <w:t xml:space="preserve"> este de 1.500 lei</w:t>
      </w:r>
      <w:r>
        <w:rPr>
          <w:b w:val="0"/>
          <w:sz w:val="24"/>
          <w:szCs w:val="24"/>
        </w:rPr>
        <w:t xml:space="preserve"> pentru c</w:t>
      </w:r>
      <w:r w:rsidRPr="00C53B0E">
        <w:rPr>
          <w:b w:val="0"/>
          <w:sz w:val="24"/>
          <w:szCs w:val="24"/>
        </w:rPr>
        <w:t xml:space="preserve">asetele nr. 22, 36, 37, 50, 62, 68, 69, </w:t>
      </w:r>
      <w:r w:rsidRPr="00714862">
        <w:rPr>
          <w:b w:val="0"/>
          <w:sz w:val="24"/>
          <w:szCs w:val="24"/>
        </w:rPr>
        <w:t>situate în Hală Piața Vale, Str. Ceferiștilor, Nr. 4</w:t>
      </w:r>
      <w:r w:rsidRPr="006818E3">
        <w:rPr>
          <w:b w:val="0"/>
          <w:sz w:val="24"/>
          <w:szCs w:val="24"/>
        </w:rPr>
        <w:t xml:space="preserve">. </w:t>
      </w:r>
      <w:r w:rsidRPr="006818E3">
        <w:rPr>
          <w:b w:val="0"/>
          <w:color w:val="000000"/>
          <w:sz w:val="24"/>
          <w:szCs w:val="24"/>
        </w:rPr>
        <w:t>Garanția</w:t>
      </w:r>
      <w:r w:rsidRPr="006818E3">
        <w:rPr>
          <w:b w:val="0"/>
          <w:sz w:val="24"/>
          <w:szCs w:val="24"/>
        </w:rPr>
        <w:t xml:space="preserve"> de participare la licitație poate fi achitată prin virament în contul</w:t>
      </w:r>
      <w:r>
        <w:rPr>
          <w:b w:val="0"/>
          <w:sz w:val="24"/>
          <w:szCs w:val="24"/>
        </w:rPr>
        <w:t>:</w:t>
      </w:r>
      <w:r w:rsidRPr="006818E3">
        <w:rPr>
          <w:b w:val="0"/>
          <w:sz w:val="24"/>
          <w:szCs w:val="24"/>
        </w:rPr>
        <w:t xml:space="preserve"> </w:t>
      </w:r>
      <w:r w:rsidRPr="00DF33F2">
        <w:rPr>
          <w:b w:val="0"/>
          <w:sz w:val="24"/>
          <w:szCs w:val="24"/>
        </w:rPr>
        <w:t>RO52TREZ40721E300530XXXXX</w:t>
      </w:r>
      <w:r>
        <w:rPr>
          <w:b w:val="0"/>
          <w:sz w:val="24"/>
          <w:szCs w:val="24"/>
        </w:rPr>
        <w:t>,</w:t>
      </w:r>
      <w:r w:rsidRPr="006818E3">
        <w:rPr>
          <w:b w:val="0"/>
          <w:sz w:val="24"/>
          <w:szCs w:val="24"/>
        </w:rPr>
        <w:t xml:space="preserve"> deschis la </w:t>
      </w:r>
      <w:r>
        <w:rPr>
          <w:b w:val="0"/>
          <w:sz w:val="24"/>
          <w:szCs w:val="24"/>
        </w:rPr>
        <w:t>T</w:t>
      </w:r>
      <w:r w:rsidRPr="006818E3">
        <w:rPr>
          <w:b w:val="0"/>
          <w:sz w:val="24"/>
          <w:szCs w:val="24"/>
        </w:rPr>
        <w:t>rezoreria Pașcani.</w:t>
      </w:r>
    </w:p>
    <w:p w:rsidR="0096063E" w:rsidRPr="006818E3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Data limită pentru solicitarea clarificărilor este </w:t>
      </w:r>
      <w:r w:rsidR="00595FA9">
        <w:rPr>
          <w:b w:val="0"/>
          <w:sz w:val="24"/>
          <w:szCs w:val="24"/>
        </w:rPr>
        <w:t>26</w:t>
      </w:r>
      <w:r w:rsidR="00595FA9" w:rsidRPr="00817138">
        <w:rPr>
          <w:b w:val="0"/>
          <w:sz w:val="24"/>
          <w:szCs w:val="24"/>
        </w:rPr>
        <w:t>.0</w:t>
      </w:r>
      <w:r w:rsidR="00595FA9">
        <w:rPr>
          <w:b w:val="0"/>
          <w:sz w:val="24"/>
          <w:szCs w:val="24"/>
        </w:rPr>
        <w:t>8</w:t>
      </w:r>
      <w:r w:rsidR="00595FA9" w:rsidRPr="00817138">
        <w:rPr>
          <w:b w:val="0"/>
          <w:sz w:val="24"/>
          <w:szCs w:val="24"/>
        </w:rPr>
        <w:t>.2016</w:t>
      </w:r>
      <w:r w:rsidR="00595FA9">
        <w:rPr>
          <w:b w:val="0"/>
          <w:sz w:val="24"/>
          <w:szCs w:val="24"/>
        </w:rPr>
        <w:t>,</w:t>
      </w:r>
      <w:r w:rsidR="00595FA9" w:rsidRPr="006818E3">
        <w:rPr>
          <w:b w:val="0"/>
          <w:sz w:val="24"/>
          <w:szCs w:val="24"/>
        </w:rPr>
        <w:t xml:space="preserve"> ora </w:t>
      </w:r>
      <w:r w:rsidR="00595FA9">
        <w:rPr>
          <w:b w:val="0"/>
          <w:sz w:val="24"/>
          <w:szCs w:val="24"/>
        </w:rPr>
        <w:t>16.00</w:t>
      </w:r>
      <w:r w:rsidRPr="006818E3">
        <w:rPr>
          <w:b w:val="0"/>
          <w:sz w:val="24"/>
          <w:szCs w:val="24"/>
        </w:rPr>
        <w:t>.</w:t>
      </w:r>
    </w:p>
    <w:p w:rsidR="0096063E" w:rsidRPr="006818E3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Data limită de depunere a documentelor de calificare (documentele obligatorii necesare participării la licitație) este </w:t>
      </w:r>
      <w:r w:rsidR="00595FA9">
        <w:rPr>
          <w:b w:val="0"/>
          <w:sz w:val="24"/>
          <w:szCs w:val="24"/>
        </w:rPr>
        <w:t>29</w:t>
      </w:r>
      <w:r w:rsidR="00595FA9" w:rsidRPr="00817138">
        <w:rPr>
          <w:b w:val="0"/>
          <w:sz w:val="24"/>
          <w:szCs w:val="24"/>
        </w:rPr>
        <w:t>.0</w:t>
      </w:r>
      <w:r w:rsidR="00595FA9">
        <w:rPr>
          <w:b w:val="0"/>
          <w:sz w:val="24"/>
          <w:szCs w:val="24"/>
        </w:rPr>
        <w:t>8</w:t>
      </w:r>
      <w:r w:rsidR="00595FA9" w:rsidRPr="00817138">
        <w:rPr>
          <w:b w:val="0"/>
          <w:sz w:val="24"/>
          <w:szCs w:val="24"/>
        </w:rPr>
        <w:t>.2016, ora 1</w:t>
      </w:r>
      <w:r w:rsidR="00595FA9">
        <w:rPr>
          <w:b w:val="0"/>
          <w:sz w:val="24"/>
          <w:szCs w:val="24"/>
        </w:rPr>
        <w:t>6</w:t>
      </w:r>
      <w:r w:rsidR="00595FA9" w:rsidRPr="00817138">
        <w:rPr>
          <w:b w:val="0"/>
          <w:sz w:val="24"/>
          <w:szCs w:val="24"/>
        </w:rPr>
        <w:t>.00</w:t>
      </w:r>
      <w:r w:rsidR="00595FA9" w:rsidRPr="006818E3">
        <w:rPr>
          <w:b w:val="0"/>
          <w:sz w:val="24"/>
          <w:szCs w:val="24"/>
        </w:rPr>
        <w:t>.</w:t>
      </w:r>
      <w:r w:rsidRPr="006818E3">
        <w:rPr>
          <w:b w:val="0"/>
          <w:sz w:val="24"/>
          <w:szCs w:val="24"/>
        </w:rPr>
        <w:t xml:space="preserve"> Acestea se depun la</w:t>
      </w:r>
      <w:r>
        <w:rPr>
          <w:b w:val="0"/>
          <w:sz w:val="24"/>
          <w:szCs w:val="24"/>
        </w:rPr>
        <w:t xml:space="preserve"> sediul </w:t>
      </w:r>
      <w:r w:rsidRPr="006818E3">
        <w:rPr>
          <w:b w:val="0"/>
          <w:sz w:val="24"/>
          <w:szCs w:val="24"/>
        </w:rPr>
        <w:t xml:space="preserve">Municipiului Pașcani </w:t>
      </w:r>
      <w:r>
        <w:rPr>
          <w:b w:val="0"/>
          <w:sz w:val="24"/>
          <w:szCs w:val="24"/>
        </w:rPr>
        <w:t xml:space="preserve">situat în </w:t>
      </w:r>
      <w:r w:rsidRPr="006818E3">
        <w:rPr>
          <w:b w:val="0"/>
          <w:sz w:val="24"/>
          <w:szCs w:val="24"/>
        </w:rPr>
        <w:t>str. Stefan cel Mare, nr.16, județul Iași – Registratură.</w:t>
      </w:r>
    </w:p>
    <w:p w:rsidR="0096063E" w:rsidRDefault="0096063E" w:rsidP="0096063E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Prețul minim de începere al licitației pentru </w:t>
      </w:r>
      <w:r>
        <w:rPr>
          <w:sz w:val="24"/>
          <w:szCs w:val="24"/>
        </w:rPr>
        <w:t xml:space="preserve">casetele </w:t>
      </w:r>
      <w:r w:rsidRPr="00D34299">
        <w:rPr>
          <w:sz w:val="24"/>
          <w:szCs w:val="24"/>
        </w:rPr>
        <w:t xml:space="preserve">nr. 22, 36, 37, 50, 62, 68, 69, </w:t>
      </w:r>
      <w:r w:rsidRPr="002C0E11">
        <w:rPr>
          <w:sz w:val="24"/>
          <w:szCs w:val="24"/>
        </w:rPr>
        <w:t>situate în Hală Piața Vale, Str. Ceferiștilor, Nr. 4</w:t>
      </w:r>
      <w:r>
        <w:rPr>
          <w:sz w:val="24"/>
          <w:szCs w:val="24"/>
        </w:rPr>
        <w:t xml:space="preserve"> este prezentat detaliat în </w:t>
      </w:r>
      <w:r w:rsidRPr="006818E3">
        <w:rPr>
          <w:sz w:val="24"/>
          <w:szCs w:val="24"/>
        </w:rPr>
        <w:t>Caiet</w:t>
      </w:r>
      <w:r>
        <w:rPr>
          <w:sz w:val="24"/>
          <w:szCs w:val="24"/>
        </w:rPr>
        <w:t>ul</w:t>
      </w:r>
      <w:r w:rsidRPr="006818E3">
        <w:rPr>
          <w:sz w:val="24"/>
          <w:szCs w:val="24"/>
        </w:rPr>
        <w:t xml:space="preserve"> de sarcini</w:t>
      </w:r>
      <w:r>
        <w:rPr>
          <w:sz w:val="24"/>
          <w:szCs w:val="24"/>
        </w:rPr>
        <w:t>.</w:t>
      </w:r>
    </w:p>
    <w:p w:rsidR="0096063E" w:rsidRPr="006818E3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Fiecare participant la licitație depune o singură cerere însoțită de documentele necesare și obligatorii participării la licitație, pentru </w:t>
      </w:r>
      <w:r>
        <w:rPr>
          <w:b w:val="0"/>
          <w:sz w:val="24"/>
          <w:szCs w:val="24"/>
        </w:rPr>
        <w:t>bunul</w:t>
      </w:r>
      <w:r w:rsidRPr="006818E3">
        <w:rPr>
          <w:b w:val="0"/>
          <w:sz w:val="24"/>
          <w:szCs w:val="24"/>
        </w:rPr>
        <w:t xml:space="preserve"> care face obiectul licitației.</w:t>
      </w:r>
    </w:p>
    <w:p w:rsidR="0096063E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Licitația publică cu strigare se va desfășura la sediul Municipiului Pașcani, în data de </w:t>
      </w:r>
      <w:r w:rsidR="00595FA9" w:rsidRPr="00595FA9">
        <w:rPr>
          <w:b w:val="0"/>
          <w:sz w:val="24"/>
          <w:szCs w:val="24"/>
        </w:rPr>
        <w:t>06.09.2016</w:t>
      </w:r>
      <w:r w:rsidRPr="003C4294">
        <w:rPr>
          <w:b w:val="0"/>
          <w:sz w:val="24"/>
          <w:szCs w:val="24"/>
        </w:rPr>
        <w:t>, ora 12.00</w:t>
      </w:r>
      <w:r w:rsidRPr="006818E3">
        <w:rPr>
          <w:b w:val="0"/>
          <w:sz w:val="24"/>
          <w:szCs w:val="24"/>
        </w:rPr>
        <w:t xml:space="preserve">, la </w:t>
      </w:r>
      <w:r w:rsidR="00A7144E">
        <w:rPr>
          <w:b w:val="0"/>
          <w:sz w:val="24"/>
          <w:szCs w:val="24"/>
        </w:rPr>
        <w:t>C</w:t>
      </w:r>
      <w:r w:rsidRPr="006818E3">
        <w:rPr>
          <w:b w:val="0"/>
          <w:sz w:val="24"/>
          <w:szCs w:val="24"/>
        </w:rPr>
        <w:t xml:space="preserve">amera </w:t>
      </w:r>
      <w:r>
        <w:rPr>
          <w:b w:val="0"/>
          <w:sz w:val="24"/>
          <w:szCs w:val="24"/>
        </w:rPr>
        <w:t>44 – Sala seminarii</w:t>
      </w:r>
      <w:r w:rsidRPr="006818E3">
        <w:rPr>
          <w:b w:val="0"/>
          <w:sz w:val="24"/>
          <w:szCs w:val="24"/>
        </w:rPr>
        <w:t>.</w:t>
      </w:r>
    </w:p>
    <w:p w:rsidR="0096063E" w:rsidRPr="006818E3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>Instanţa competentă în soluţionarea litigiilor apărute este Tribunalul Iaşi, Secţia Contencios Administrativ, str. Anastasie Panu, nr.</w:t>
      </w:r>
      <w:r>
        <w:rPr>
          <w:b w:val="0"/>
          <w:sz w:val="24"/>
          <w:szCs w:val="24"/>
        </w:rPr>
        <w:t xml:space="preserve"> </w:t>
      </w:r>
      <w:r w:rsidRPr="006818E3">
        <w:rPr>
          <w:b w:val="0"/>
          <w:sz w:val="24"/>
          <w:szCs w:val="24"/>
        </w:rPr>
        <w:t>25, judeţul  Iaşi, telefon  0232/260600.</w:t>
      </w:r>
    </w:p>
    <w:p w:rsidR="0096063E" w:rsidRPr="006818E3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Data transmiterii anunțului de licitație către mass media, în vederea publicării, este </w:t>
      </w:r>
      <w:r w:rsidR="00595FA9">
        <w:rPr>
          <w:b w:val="0"/>
          <w:sz w:val="24"/>
          <w:szCs w:val="24"/>
        </w:rPr>
        <w:t>05</w:t>
      </w:r>
      <w:r w:rsidR="00595FA9" w:rsidRPr="00973629">
        <w:rPr>
          <w:b w:val="0"/>
          <w:sz w:val="24"/>
          <w:szCs w:val="24"/>
        </w:rPr>
        <w:t>.0</w:t>
      </w:r>
      <w:r w:rsidR="00595FA9">
        <w:rPr>
          <w:b w:val="0"/>
          <w:sz w:val="24"/>
          <w:szCs w:val="24"/>
        </w:rPr>
        <w:t>8</w:t>
      </w:r>
      <w:r w:rsidR="00595FA9" w:rsidRPr="00973629">
        <w:rPr>
          <w:b w:val="0"/>
          <w:sz w:val="24"/>
          <w:szCs w:val="24"/>
        </w:rPr>
        <w:t>.2016</w:t>
      </w:r>
      <w:r>
        <w:rPr>
          <w:b w:val="0"/>
          <w:sz w:val="24"/>
          <w:szCs w:val="24"/>
        </w:rPr>
        <w:t>.</w:t>
      </w:r>
    </w:p>
    <w:p w:rsidR="00200EE8" w:rsidRPr="006818E3" w:rsidRDefault="00200EE8" w:rsidP="00200EE8">
      <w:pPr>
        <w:pStyle w:val="ListBullet"/>
        <w:jc w:val="both"/>
        <w:rPr>
          <w:b w:val="0"/>
          <w:sz w:val="24"/>
          <w:szCs w:val="24"/>
        </w:rPr>
      </w:pPr>
    </w:p>
    <w:p w:rsidR="00D420AD" w:rsidRDefault="00D420AD" w:rsidP="002E5EC2">
      <w:pPr>
        <w:ind w:firstLine="360"/>
        <w:jc w:val="both"/>
        <w:rPr>
          <w:sz w:val="24"/>
          <w:szCs w:val="24"/>
        </w:rPr>
      </w:pPr>
    </w:p>
    <w:p w:rsidR="00D420AD" w:rsidRDefault="00D420AD" w:rsidP="002E5EC2">
      <w:pPr>
        <w:ind w:firstLine="360"/>
        <w:jc w:val="both"/>
        <w:rPr>
          <w:sz w:val="24"/>
          <w:szCs w:val="24"/>
        </w:rPr>
      </w:pPr>
    </w:p>
    <w:p w:rsidR="00D420AD" w:rsidRPr="00212C17" w:rsidRDefault="00D420AD" w:rsidP="00D420AD">
      <w:pPr>
        <w:jc w:val="center"/>
        <w:rPr>
          <w:b/>
          <w:sz w:val="24"/>
          <w:szCs w:val="24"/>
        </w:rPr>
      </w:pPr>
      <w:r w:rsidRPr="00212C17">
        <w:rPr>
          <w:b/>
          <w:sz w:val="24"/>
          <w:szCs w:val="24"/>
        </w:rPr>
        <w:lastRenderedPageBreak/>
        <w:t>PRIMARUL MUNICIPIULUI,</w:t>
      </w:r>
      <w:r w:rsidRPr="00212C17">
        <w:rPr>
          <w:b/>
          <w:sz w:val="24"/>
          <w:szCs w:val="24"/>
        </w:rPr>
        <w:tab/>
      </w:r>
      <w:r w:rsidRPr="00212C1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12C17">
        <w:rPr>
          <w:b/>
          <w:sz w:val="24"/>
          <w:szCs w:val="24"/>
        </w:rPr>
        <w:t>SECRETARUL MUNICIPIULUI,</w:t>
      </w:r>
    </w:p>
    <w:p w:rsidR="00D420AD" w:rsidRPr="00212C17" w:rsidRDefault="00D420AD" w:rsidP="00D420AD">
      <w:pPr>
        <w:jc w:val="center"/>
        <w:rPr>
          <w:b/>
          <w:sz w:val="24"/>
          <w:szCs w:val="24"/>
        </w:rPr>
      </w:pPr>
      <w:r w:rsidRPr="00212C17">
        <w:rPr>
          <w:b/>
          <w:sz w:val="24"/>
          <w:szCs w:val="24"/>
        </w:rPr>
        <w:t>Ing. DUMITRU PANTAZI</w:t>
      </w:r>
      <w:r w:rsidRPr="00212C17">
        <w:rPr>
          <w:b/>
          <w:sz w:val="24"/>
          <w:szCs w:val="24"/>
        </w:rPr>
        <w:tab/>
      </w:r>
      <w:r w:rsidRPr="00212C17">
        <w:rPr>
          <w:b/>
          <w:sz w:val="24"/>
          <w:szCs w:val="24"/>
        </w:rPr>
        <w:tab/>
      </w:r>
      <w:r w:rsidRPr="00212C1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12C17">
        <w:rPr>
          <w:b/>
          <w:sz w:val="24"/>
          <w:szCs w:val="24"/>
        </w:rPr>
        <w:t xml:space="preserve">Cons. Juridic </w:t>
      </w:r>
      <w:r>
        <w:rPr>
          <w:b/>
          <w:sz w:val="24"/>
          <w:szCs w:val="24"/>
        </w:rPr>
        <w:t>IRINA JITARU</w:t>
      </w:r>
    </w:p>
    <w:p w:rsidR="00D420AD" w:rsidRPr="0076789A" w:rsidRDefault="00D420AD" w:rsidP="00D420AD">
      <w:pPr>
        <w:rPr>
          <w:b/>
          <w:sz w:val="24"/>
          <w:szCs w:val="24"/>
        </w:rPr>
      </w:pPr>
    </w:p>
    <w:p w:rsidR="00D420AD" w:rsidRDefault="00D420AD" w:rsidP="00D420AD">
      <w:pPr>
        <w:rPr>
          <w:b/>
          <w:sz w:val="24"/>
          <w:szCs w:val="24"/>
        </w:rPr>
      </w:pPr>
    </w:p>
    <w:p w:rsidR="00D420AD" w:rsidRDefault="00D420AD" w:rsidP="00D420AD">
      <w:pPr>
        <w:rPr>
          <w:b/>
          <w:sz w:val="24"/>
          <w:szCs w:val="24"/>
        </w:rPr>
      </w:pPr>
    </w:p>
    <w:p w:rsidR="00D420AD" w:rsidRDefault="00D420AD" w:rsidP="00D420AD">
      <w:pPr>
        <w:rPr>
          <w:b/>
          <w:sz w:val="24"/>
          <w:szCs w:val="24"/>
        </w:rPr>
      </w:pPr>
    </w:p>
    <w:p w:rsidR="00D420AD" w:rsidRDefault="00D420AD" w:rsidP="00D420AD">
      <w:pPr>
        <w:rPr>
          <w:b/>
          <w:sz w:val="24"/>
          <w:szCs w:val="24"/>
        </w:rPr>
      </w:pPr>
    </w:p>
    <w:p w:rsidR="00D420AD" w:rsidRDefault="00D420AD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3C4294" w:rsidRDefault="003C4294" w:rsidP="00D420AD">
      <w:pPr>
        <w:rPr>
          <w:b/>
          <w:sz w:val="16"/>
          <w:szCs w:val="16"/>
        </w:rPr>
      </w:pPr>
    </w:p>
    <w:p w:rsidR="00D420AD" w:rsidRDefault="00D420AD" w:rsidP="00D420AD">
      <w:pPr>
        <w:rPr>
          <w:b/>
          <w:sz w:val="16"/>
          <w:szCs w:val="16"/>
        </w:rPr>
      </w:pPr>
    </w:p>
    <w:p w:rsidR="00D420AD" w:rsidRDefault="00D420AD" w:rsidP="00D420AD">
      <w:pPr>
        <w:rPr>
          <w:b/>
          <w:sz w:val="16"/>
          <w:szCs w:val="16"/>
        </w:rPr>
      </w:pPr>
    </w:p>
    <w:p w:rsidR="000F6175" w:rsidRDefault="000F6175" w:rsidP="00D420AD">
      <w:pPr>
        <w:rPr>
          <w:b/>
          <w:sz w:val="16"/>
          <w:szCs w:val="16"/>
        </w:rPr>
      </w:pPr>
    </w:p>
    <w:p w:rsidR="000F6175" w:rsidRDefault="000F6175" w:rsidP="00D420AD">
      <w:pPr>
        <w:rPr>
          <w:b/>
          <w:sz w:val="16"/>
          <w:szCs w:val="16"/>
        </w:rPr>
      </w:pPr>
    </w:p>
    <w:p w:rsidR="000F6175" w:rsidRDefault="000F6175" w:rsidP="00D420AD">
      <w:pPr>
        <w:rPr>
          <w:b/>
          <w:sz w:val="16"/>
          <w:szCs w:val="16"/>
        </w:rPr>
      </w:pPr>
    </w:p>
    <w:p w:rsidR="00D420AD" w:rsidRPr="00967EDB" w:rsidRDefault="00D420AD" w:rsidP="00D420AD">
      <w:pPr>
        <w:rPr>
          <w:rFonts w:ascii="Arial" w:hAnsi="Arial" w:cs="Arial"/>
          <w:sz w:val="16"/>
          <w:szCs w:val="16"/>
        </w:rPr>
      </w:pPr>
      <w:r w:rsidRPr="00967EDB">
        <w:rPr>
          <w:rFonts w:ascii="Arial" w:hAnsi="Arial" w:cs="Arial"/>
          <w:sz w:val="16"/>
          <w:szCs w:val="16"/>
        </w:rPr>
        <w:t>R, D: M.C.</w:t>
      </w:r>
    </w:p>
    <w:p w:rsidR="00D420AD" w:rsidRPr="00967EDB" w:rsidRDefault="00D420AD" w:rsidP="00D420AD">
      <w:pPr>
        <w:rPr>
          <w:rFonts w:ascii="Arial" w:hAnsi="Arial" w:cs="Arial"/>
          <w:sz w:val="16"/>
          <w:szCs w:val="16"/>
        </w:rPr>
      </w:pPr>
      <w:r w:rsidRPr="00967EDB">
        <w:rPr>
          <w:rFonts w:ascii="Arial" w:hAnsi="Arial" w:cs="Arial"/>
          <w:sz w:val="16"/>
          <w:szCs w:val="16"/>
        </w:rPr>
        <w:t>Ex.: 2</w:t>
      </w:r>
    </w:p>
    <w:p w:rsidR="00D420AD" w:rsidRPr="00945125" w:rsidRDefault="00D420AD" w:rsidP="00D420AD">
      <w:pPr>
        <w:rPr>
          <w:rFonts w:ascii="Arial" w:hAnsi="Arial" w:cs="Arial"/>
          <w:b/>
          <w:sz w:val="24"/>
          <w:szCs w:val="24"/>
        </w:rPr>
      </w:pPr>
      <w:r w:rsidRPr="00967EDB">
        <w:rPr>
          <w:rFonts w:ascii="Arial" w:hAnsi="Arial" w:cs="Arial"/>
          <w:sz w:val="16"/>
          <w:szCs w:val="16"/>
        </w:rPr>
        <w:t>D: XX-8</w:t>
      </w:r>
    </w:p>
    <w:p w:rsidR="00D420AD" w:rsidRPr="008A35C4" w:rsidRDefault="00D420AD" w:rsidP="002E5EC2">
      <w:pPr>
        <w:ind w:firstLine="360"/>
        <w:jc w:val="both"/>
        <w:rPr>
          <w:sz w:val="24"/>
          <w:szCs w:val="24"/>
        </w:rPr>
      </w:pPr>
    </w:p>
    <w:sectPr w:rsidR="00D420AD" w:rsidRPr="008A35C4" w:rsidSect="00DC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0E16"/>
    <w:multiLevelType w:val="hybridMultilevel"/>
    <w:tmpl w:val="613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8A35C4"/>
    <w:rsid w:val="000B55A2"/>
    <w:rsid w:val="000F6175"/>
    <w:rsid w:val="001E542E"/>
    <w:rsid w:val="00200EE8"/>
    <w:rsid w:val="002140F9"/>
    <w:rsid w:val="00233B73"/>
    <w:rsid w:val="00241CEC"/>
    <w:rsid w:val="002D030A"/>
    <w:rsid w:val="002D0EDF"/>
    <w:rsid w:val="002E5EC2"/>
    <w:rsid w:val="003C4294"/>
    <w:rsid w:val="003D54E8"/>
    <w:rsid w:val="00475AAC"/>
    <w:rsid w:val="004F739B"/>
    <w:rsid w:val="00544EE6"/>
    <w:rsid w:val="00545B5D"/>
    <w:rsid w:val="00595FA9"/>
    <w:rsid w:val="00622E52"/>
    <w:rsid w:val="00696CF1"/>
    <w:rsid w:val="00877781"/>
    <w:rsid w:val="00881C44"/>
    <w:rsid w:val="008A35C4"/>
    <w:rsid w:val="0096063E"/>
    <w:rsid w:val="00A32A48"/>
    <w:rsid w:val="00A44519"/>
    <w:rsid w:val="00A7144E"/>
    <w:rsid w:val="00BA2C36"/>
    <w:rsid w:val="00BE5C34"/>
    <w:rsid w:val="00C72CC9"/>
    <w:rsid w:val="00D420AD"/>
    <w:rsid w:val="00D82398"/>
    <w:rsid w:val="00DA56D1"/>
    <w:rsid w:val="00DC2405"/>
    <w:rsid w:val="00DE7055"/>
    <w:rsid w:val="00EC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8A35C4"/>
    <w:pPr>
      <w:keepNext/>
      <w:outlineLvl w:val="3"/>
    </w:pPr>
    <w:rPr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8A35C4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qFormat/>
    <w:rsid w:val="008A35C4"/>
    <w:pPr>
      <w:keepNext/>
      <w:jc w:val="center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8A35C4"/>
    <w:pPr>
      <w:keepNext/>
      <w:jc w:val="center"/>
      <w:outlineLvl w:val="6"/>
    </w:pPr>
    <w:rPr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8A35C4"/>
    <w:pPr>
      <w:keepNext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35C4"/>
    <w:rPr>
      <w:rFonts w:ascii="Times New Roman" w:eastAsia="Times New Roman" w:hAnsi="Times New Roman" w:cs="Times New Roman"/>
      <w:b/>
      <w:sz w:val="36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8A35C4"/>
    <w:rPr>
      <w:rFonts w:ascii="Times New Roman" w:eastAsia="Times New Roman" w:hAnsi="Times New Roman" w:cs="Times New Roman"/>
      <w:i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8A35C4"/>
    <w:rPr>
      <w:rFonts w:ascii="Times New Roman" w:eastAsia="Times New Roman" w:hAnsi="Times New Roman" w:cs="Times New Roman"/>
      <w:i/>
      <w:sz w:val="24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8A35C4"/>
    <w:rPr>
      <w:rFonts w:ascii="Times New Roman" w:eastAsia="Times New Roman" w:hAnsi="Times New Roman" w:cs="Times New Roman"/>
      <w:b/>
      <w:sz w:val="40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8A35C4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ListBullet">
    <w:name w:val="List Bullet"/>
    <w:basedOn w:val="Normal"/>
    <w:autoRedefine/>
    <w:rsid w:val="00200EE8"/>
    <w:pPr>
      <w:ind w:firstLine="360"/>
      <w:jc w:val="center"/>
    </w:pPr>
    <w:rPr>
      <w:b/>
      <w:sz w:val="40"/>
      <w:szCs w:val="40"/>
      <w:lang w:val="it-IT"/>
    </w:rPr>
  </w:style>
  <w:style w:type="paragraph" w:styleId="ListParagraph">
    <w:name w:val="List Paragraph"/>
    <w:basedOn w:val="Normal"/>
    <w:uiPriority w:val="34"/>
    <w:qFormat/>
    <w:rsid w:val="00200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MarianCostescu</dc:creator>
  <cp:lastModifiedBy>MarianCostescu</cp:lastModifiedBy>
  <cp:revision>3</cp:revision>
  <cp:lastPrinted>2016-08-04T10:47:00Z</cp:lastPrinted>
  <dcterms:created xsi:type="dcterms:W3CDTF">2016-08-05T08:34:00Z</dcterms:created>
  <dcterms:modified xsi:type="dcterms:W3CDTF">2016-08-05T08:34:00Z</dcterms:modified>
</cp:coreProperties>
</file>