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63"/>
        <w:gridCol w:w="2997"/>
        <w:gridCol w:w="5391"/>
        <w:gridCol w:w="2168"/>
      </w:tblGrid>
      <w:tr w:rsidR="00C839BD" w14:paraId="7241DFA4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7D03AF" w14:paraId="33B2582A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4AD7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E88E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SC PIM INVEST COMPANY SRL prin PRODAN IONUȚ MIHAI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703E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87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E0A6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INDIVIDUALĂ,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040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69462</w:t>
            </w:r>
          </w:p>
          <w:p w14:paraId="409EC91D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69468</w:t>
            </w:r>
          </w:p>
          <w:p w14:paraId="26962A6A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70651</w:t>
            </w:r>
          </w:p>
          <w:p w14:paraId="69E5E5EB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AF" w14:paraId="5AD54CC6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1D65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993D" w14:textId="102BEC22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8210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SALCÂMULUI NR. 23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95E7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HALĂ BCA, Î, B+R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C96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69910</w:t>
            </w:r>
          </w:p>
        </w:tc>
      </w:tr>
      <w:tr w:rsidR="007D03AF" w14:paraId="34EF983C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304E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FB26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LOCATARII BLOCULUI D8, sc. B, prin CERCELARU GHEORGHE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C056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CUZA VODĂ NR. 14, bl. D8, sc. B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93CA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REABILITARE TERMICĂ AP. NR. 2, 8, 12, 16 din bl. D8, sc. B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591D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60037</w:t>
            </w:r>
          </w:p>
        </w:tc>
      </w:tr>
      <w:tr w:rsidR="007D03AF" w14:paraId="7752235F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0272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C8A7" w14:textId="1DBD76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E18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FÂNTÂNELE NR. 47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BE19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PUD ÎN VEDEREA CONSTRUIRII SPAȚII COMERCIALE ȘI ANEXE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96D4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68745</w:t>
            </w:r>
          </w:p>
        </w:tc>
      </w:tr>
      <w:tr w:rsidR="007D03AF" w14:paraId="14239AAB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3FB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062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SC AUTO TRANS COM SRL și MUNICIPIUL  PAȘCANI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563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CAMIL PETRESCU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957C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INFRASTRUCTURĂ str. CAMIL PETRESCU, MUNICIPIUL PAȘCANI, JUD. IAȘI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CE3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69797</w:t>
            </w:r>
          </w:p>
          <w:p w14:paraId="66C1CE4F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63328</w:t>
            </w:r>
          </w:p>
          <w:p w14:paraId="341491A1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70167</w:t>
            </w:r>
          </w:p>
        </w:tc>
      </w:tr>
      <w:tr w:rsidR="007D03AF" w14:paraId="12298B3E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490B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0A4F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DR MAX SRL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2DF9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CEFERIȘTILOR NR. 2, bl. H2, sc. B-C, et. P, ap. SPAȚIU COMERCIAL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88EA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SEMNALISTICĂ EXTERIOARĂ – DR. MAX PAȘCANI 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6294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366/2;0;5</w:t>
            </w:r>
          </w:p>
          <w:p w14:paraId="3933C56C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366/3;0;1</w:t>
            </w:r>
          </w:p>
        </w:tc>
      </w:tr>
      <w:tr w:rsidR="007D03AF" w14:paraId="3CE4E585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62E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A670" w14:textId="7764C74F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0DD4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RĂZOARE NR. 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2A26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4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CD1E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70639</w:t>
            </w:r>
          </w:p>
        </w:tc>
      </w:tr>
      <w:tr w:rsidR="007D03AF" w14:paraId="092F1C5B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EF31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158/01.07.2025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666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DELGAZ GRID SA prin SC MAESTRO ELECTRIC SRL pentru VITAL MEDICAL CENTER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B1D2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VATRA NR. 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E6B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ENERGIE ELECTRICĂ A OBIECTIVULUI CENTRU DIALIZĂ CENTER MEMORY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EC59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65207</w:t>
            </w:r>
          </w:p>
        </w:tc>
      </w:tr>
      <w:tr w:rsidR="007D03AF" w14:paraId="30ABA214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72A6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160/07.07.2025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2EDC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MUNICIPIUL PAȘCANI prin PRIMAR PINTILIE MARIUS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7EC6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2507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ÎN 2 LOTURI A TERENULUI IDENTIFICAT CU NR. CAD. 70670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7919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70670</w:t>
            </w:r>
          </w:p>
        </w:tc>
      </w:tr>
      <w:tr w:rsidR="007D03AF" w14:paraId="704D8DD7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A59E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161/07.07.2025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7BC3" w14:textId="3691544E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7C1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58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EA2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652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63230</w:t>
            </w:r>
          </w:p>
        </w:tc>
      </w:tr>
      <w:tr w:rsidR="007D03AF" w14:paraId="2633B184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A14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162/07.07.2025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9D89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ELECTROPUTERE VFU PAȘCANI prin FLOREA DANIEL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7CAB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VÂRFUL DEALULUI NR. 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52D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– BANCĂ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1D02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60395</w:t>
            </w:r>
          </w:p>
        </w:tc>
      </w:tr>
      <w:tr w:rsidR="007D03AF" w14:paraId="2B67F9B8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DBFD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163/07.07.2025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33E2" w14:textId="48BFD5B1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16B4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36A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DAAD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P+M, GARAJ, FOIȘOR, TERASĂ și 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DCD1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70473</w:t>
            </w:r>
          </w:p>
        </w:tc>
      </w:tr>
      <w:tr w:rsidR="007D03AF" w14:paraId="3B41BE52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FBC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164/14.07.2025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0B9D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 xml:space="preserve">SC ALY WASH SRL prin </w:t>
            </w:r>
            <w:proofErr w:type="spellStart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. CIURLICĂ ALINA – NICOLETA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311F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FÂNTÂNELE NR. 17D (FOST NR. 17A)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36BF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SPĂLĂTORIE AUTO TIP SELF,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17FB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69391</w:t>
            </w:r>
          </w:p>
          <w:p w14:paraId="399F9C73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69393</w:t>
            </w:r>
          </w:p>
        </w:tc>
      </w:tr>
      <w:tr w:rsidR="007D03AF" w14:paraId="00EB82B8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D39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165/14.07.2025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D0F5" w14:textId="593DC4BC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F409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173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DD7B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REFACERE Î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7F5A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69620 (nr. Cad. VECHI 1560)</w:t>
            </w:r>
          </w:p>
        </w:tc>
      </w:tr>
      <w:tr w:rsidR="007D03AF" w14:paraId="1F94F71E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6E8F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166/14.07.2025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A1E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 xml:space="preserve">S.E.I. INVEST SRL prin </w:t>
            </w:r>
            <w:proofErr w:type="spellStart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 xml:space="preserve"> ISACHI TATIANA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DAA3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CALEA SUDULUI NR. 16C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595C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F677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69583</w:t>
            </w:r>
          </w:p>
        </w:tc>
      </w:tr>
      <w:tr w:rsidR="007D03AF" w14:paraId="1F9A01C0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031B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167/15.07.2025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E80C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MUNICIPIUL PAȘCANI prin împuternicit GRIGOROAEA BOGDAN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18B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16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947" w14:textId="77777777" w:rsidR="007D03AF" w:rsidRP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INFORMARE – SCHIMBARE DE DESTINAȚIE FĂRĂ REALIZARE ACCES DIN EXTERIOR ȘI FĂRĂ LUCRĂRI INTERIOARE ȘI EXTERIOARE: DIN CAMERE PENTRU ȘOFERI ÎN CAMERE PENTRU CANTINĂ SOCIALĂ TIP CATERING, DOAR CU PĂSTRAREA TEMPORARĂ LA TEMPERATURA OPTIMĂ A PORȚIILOR ȘI PREDAREA CĂTRE BENEFICIARI ÎN ACEIAȘI ZI, FĂRĂ SERVIREA MESEI ÎN INTERIOR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315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63575</w:t>
            </w:r>
          </w:p>
        </w:tc>
      </w:tr>
      <w:tr w:rsidR="007D03AF" w14:paraId="5E84B19D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E369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168/18.07.2025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29FB" w14:textId="473C37F1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F51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AMURGULUI NR. 9A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9E2A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TERASĂ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6EED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69687</w:t>
            </w:r>
          </w:p>
          <w:p w14:paraId="1FFA4062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70648</w:t>
            </w:r>
          </w:p>
        </w:tc>
      </w:tr>
      <w:tr w:rsidR="007D03AF" w14:paraId="1A64D32A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AEDA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169/18.07.2025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9A5E" w14:textId="61CC64BB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D254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AMURGULUI NR. 4A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39C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LOCUINȚĂ,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5260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66149</w:t>
            </w:r>
          </w:p>
        </w:tc>
      </w:tr>
      <w:tr w:rsidR="007D03AF" w14:paraId="5E73F5D9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521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170/18.07.2025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58C8" w14:textId="397B86CB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C9AD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VICTORIEI NR. 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9D3B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PUD PENTRU CONSTRUIRE LOCUINȚĂ P+M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C0CA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62835</w:t>
            </w:r>
          </w:p>
        </w:tc>
      </w:tr>
      <w:tr w:rsidR="007D03AF" w14:paraId="6A00165D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7866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171/28.07.2025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B07A" w14:textId="71DE6D02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26D7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CALEA IAȘULUI NR. 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DCE0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3DE4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68706 (nr. Cad. Vechi 1215)</w:t>
            </w:r>
          </w:p>
        </w:tc>
      </w:tr>
      <w:tr w:rsidR="007D03AF" w14:paraId="2293FDE9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D304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172/28.07.2025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324" w14:textId="192C2F6D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48E1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MUȘATINILOR NR. 25A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08C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70657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886A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70657</w:t>
            </w:r>
          </w:p>
        </w:tc>
      </w:tr>
      <w:tr w:rsidR="007D03AF" w14:paraId="137AD5B4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9E5A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173/28.07.2025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99D8" w14:textId="772532CC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C152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CALEA ROMANULUI NR. 2A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3610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DIN LOCUINTA IN SPATIU COMERCIAL PENTRU MANSARDA C1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E465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60867</w:t>
            </w:r>
          </w:p>
        </w:tc>
      </w:tr>
      <w:tr w:rsidR="007D03AF" w14:paraId="3F7FB02F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1A27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174/28.07.2025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A1C" w14:textId="566C8F99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2C3F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GĂRII NR. 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5230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PUD ÎN VEDEREA EXTINDERII CONSTRUCTIEI EXISTENTE C1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EB74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70508</w:t>
            </w:r>
          </w:p>
        </w:tc>
      </w:tr>
      <w:tr w:rsidR="007D03AF" w14:paraId="25924636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DC42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175/28.07.2025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9A01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 xml:space="preserve">AGENTIA OUTDOOR IAȘI SRL prin </w:t>
            </w:r>
            <w:proofErr w:type="spellStart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împ</w:t>
            </w:r>
            <w:proofErr w:type="spellEnd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. STANCIU COSMIN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03E2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20, bl. G2A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E80C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MESH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BA0C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60052</w:t>
            </w:r>
          </w:p>
        </w:tc>
      </w:tr>
      <w:tr w:rsidR="007D03AF" w14:paraId="7AD07853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5629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176/28.07.2025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D36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 xml:space="preserve">AGENTIA OUTDOOR IAȘI SRL prin </w:t>
            </w:r>
            <w:proofErr w:type="spellStart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împ</w:t>
            </w:r>
            <w:proofErr w:type="spellEnd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. STANCIU COSMIN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9672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98A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677B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MESH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23D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61862</w:t>
            </w:r>
          </w:p>
        </w:tc>
      </w:tr>
      <w:tr w:rsidR="007D03AF" w14:paraId="6E930B3D" w14:textId="77777777" w:rsidTr="007D03AF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0642" w14:textId="77777777" w:rsidR="007D03AF" w:rsidRDefault="007D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177/28.07.2025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E06E" w14:textId="77777777" w:rsidR="007D03AF" w:rsidRP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3AF">
              <w:rPr>
                <w:rFonts w:ascii="Times New Roman" w:hAnsi="Times New Roman" w:cs="Times New Roman"/>
                <w:sz w:val="24"/>
                <w:szCs w:val="24"/>
              </w:rPr>
              <w:t xml:space="preserve">ORANGE ROMANIA SA </w:t>
            </w:r>
            <w:proofErr w:type="spellStart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7D03AF">
              <w:rPr>
                <w:rFonts w:ascii="Times New Roman" w:hAnsi="Times New Roman" w:cs="Times New Roman"/>
                <w:sz w:val="24"/>
                <w:szCs w:val="24"/>
              </w:rPr>
              <w:t>. de POPA GEANINA ANA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642" w14:textId="77777777" w:rsidR="007D03AF" w:rsidRDefault="007D03AF" w:rsidP="007D03AF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CAD. 65196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2197" w14:textId="77777777" w:rsidR="007D03AF" w:rsidRDefault="007D03AF" w:rsidP="007D03AF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STATIE DE TELEFONIE MOBILA ORANGE COD BA2126 TOPILE, IS, Î, RACORD ELECTRIC ȘI TUBULATURĂ FIBRĂ OPTICĂ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FDC" w14:textId="77777777" w:rsidR="007D03AF" w:rsidRDefault="007D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65196</w:t>
            </w:r>
          </w:p>
        </w:tc>
      </w:tr>
    </w:tbl>
    <w:p w14:paraId="5F9F5CAC" w14:textId="44845942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67B81"/>
    <w:rsid w:val="00097EB1"/>
    <w:rsid w:val="000C591B"/>
    <w:rsid w:val="000C7274"/>
    <w:rsid w:val="000D5CCD"/>
    <w:rsid w:val="001013EE"/>
    <w:rsid w:val="00124CC7"/>
    <w:rsid w:val="00143796"/>
    <w:rsid w:val="00151F78"/>
    <w:rsid w:val="001631BF"/>
    <w:rsid w:val="001848DF"/>
    <w:rsid w:val="00214B23"/>
    <w:rsid w:val="00277EDE"/>
    <w:rsid w:val="002C1F40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90DC7"/>
    <w:rsid w:val="004C5C3E"/>
    <w:rsid w:val="0056356D"/>
    <w:rsid w:val="00574C7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D03AF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602D7"/>
    <w:rsid w:val="00C76323"/>
    <w:rsid w:val="00C839BD"/>
    <w:rsid w:val="00C955C2"/>
    <w:rsid w:val="00CF1EE5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34C7"/>
    <w:rsid w:val="00FA5E2F"/>
    <w:rsid w:val="00FB1314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2025-08-01T09:13:00Z</dcterms:created>
  <dcterms:modified xsi:type="dcterms:W3CDTF">2025-08-01T09:15:00Z</dcterms:modified>
</cp:coreProperties>
</file>