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156026">
        <w:rPr>
          <w:rFonts w:ascii="Trebuchet MS" w:hAnsi="Trebuchet MS" w:cs="Arial"/>
          <w:b/>
          <w:sz w:val="24"/>
          <w:szCs w:val="24"/>
          <w:u w:val="single"/>
        </w:rPr>
        <w:t>31 martie</w:t>
      </w:r>
      <w:r w:rsidR="00996DE8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 ordinară la data </w:t>
      </w:r>
      <w:r w:rsidR="00156026">
        <w:rPr>
          <w:rFonts w:ascii="Trebuchet MS" w:hAnsi="Trebuchet MS" w:cs="Arial"/>
          <w:sz w:val="24"/>
          <w:szCs w:val="24"/>
          <w:lang w:val="ro-RO"/>
        </w:rPr>
        <w:t>31.03</w:t>
      </w:r>
      <w:r w:rsidR="00996DE8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AA6D80">
        <w:rPr>
          <w:rFonts w:ascii="Trebuchet MS" w:hAnsi="Trebuchet MS" w:cs="Arial"/>
          <w:sz w:val="24"/>
          <w:szCs w:val="24"/>
          <w:lang w:val="ro-RO"/>
        </w:rPr>
        <w:t>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156026">
        <w:rPr>
          <w:rFonts w:ascii="Trebuchet MS" w:hAnsi="Trebuchet MS" w:cs="Arial"/>
          <w:sz w:val="24"/>
          <w:szCs w:val="24"/>
          <w:lang w:val="ro-RO"/>
        </w:rPr>
        <w:t>553/25.03.2021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39433A">
        <w:rPr>
          <w:rFonts w:ascii="Trebuchet MS" w:hAnsi="Trebuchet MS"/>
          <w:sz w:val="24"/>
          <w:szCs w:val="24"/>
        </w:rPr>
        <w:t>10,</w:t>
      </w:r>
      <w:r w:rsidR="00156026">
        <w:rPr>
          <w:rFonts w:ascii="Trebuchet MS" w:hAnsi="Trebuchet MS"/>
          <w:sz w:val="24"/>
          <w:szCs w:val="24"/>
        </w:rPr>
        <w:t>07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F53EF" w:rsidRPr="00074A01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F53EF" w:rsidRPr="00BF39DD" w:rsidTr="002760CD">
        <w:trPr>
          <w:trHeight w:val="23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F53EF" w:rsidRPr="00BF39DD" w:rsidTr="002760CD">
        <w:trPr>
          <w:trHeight w:val="211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F53EF" w:rsidRPr="00BF39DD" w:rsidTr="002760CD">
        <w:trPr>
          <w:trHeight w:val="20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F53EF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BB77DE" w:rsidRPr="005D5DE0" w:rsidRDefault="00996DE8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96DE8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BF39DD" w:rsidRDefault="00996DE8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5D5DE0" w:rsidRDefault="00996DE8" w:rsidP="0062126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96DE8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BF39DD" w:rsidRDefault="00996DE8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5D5DE0" w:rsidRDefault="00996DE8" w:rsidP="0062126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96DE8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BF39DD" w:rsidRDefault="00996DE8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5D5DE0" w:rsidRDefault="00996DE8" w:rsidP="0062126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96DE8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BF39DD" w:rsidRDefault="00996DE8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5D5DE0" w:rsidRDefault="00996DE8" w:rsidP="0062126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996DE8" w:rsidRPr="005D5DE0" w:rsidTr="00BB77D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BF39DD" w:rsidRDefault="00996DE8" w:rsidP="00BB77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8" w:rsidRPr="005D5DE0" w:rsidRDefault="00996DE8" w:rsidP="0062126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F05936" w:rsidRPr="005D5DE0" w:rsidTr="00F0593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BF39DD" w:rsidRDefault="00F05936" w:rsidP="00F059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5D5DE0" w:rsidRDefault="00996DE8" w:rsidP="00996D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F05936" w:rsidRPr="005D5DE0" w:rsidTr="00F0593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BF39DD" w:rsidRDefault="00F05936" w:rsidP="00F059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6" w:rsidRPr="005D5DE0" w:rsidRDefault="00996DE8" w:rsidP="00996D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F53EF" w:rsidRDefault="000F53EF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0F53EF">
        <w:rPr>
          <w:rFonts w:ascii="Trebuchet MS" w:hAnsi="Trebuchet MS"/>
          <w:sz w:val="24"/>
          <w:szCs w:val="24"/>
        </w:rPr>
        <w:t xml:space="preserve">Pintilie Marius-Nicolae </w:t>
      </w:r>
      <w:r w:rsidRPr="00BF5B7E">
        <w:rPr>
          <w:rFonts w:ascii="Trebuchet MS" w:hAnsi="Trebuchet MS"/>
          <w:sz w:val="24"/>
          <w:szCs w:val="24"/>
        </w:rPr>
        <w:t>– primarul municipiului Pașcani, doamna  Jitaru Irina – secretarul Municipiului Pașcani, directori, șefi de serviciu și funcționari publici din cadrul Primă</w:t>
      </w:r>
      <w:r>
        <w:rPr>
          <w:rFonts w:ascii="Trebuchet MS" w:hAnsi="Trebuchet MS"/>
          <w:sz w:val="24"/>
          <w:szCs w:val="24"/>
        </w:rPr>
        <w:t xml:space="preserve">riei Municipiului Pașcani,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39433A" w:rsidRDefault="0039433A" w:rsidP="0039433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>
        <w:rPr>
          <w:rFonts w:ascii="Trebuchet MS" w:hAnsi="Trebuchet MS"/>
          <w:sz w:val="24"/>
          <w:szCs w:val="24"/>
        </w:rPr>
        <w:t>26.0</w:t>
      </w:r>
      <w:r w:rsidR="00156026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F05936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 w:rsidR="0061050A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 w:rsidR="00996DE8"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156026">
        <w:rPr>
          <w:rFonts w:ascii="Trebuchet MS" w:hAnsi="Trebuchet MS"/>
          <w:sz w:val="24"/>
          <w:szCs w:val="24"/>
        </w:rPr>
        <w:t>02.03</w:t>
      </w:r>
      <w:r w:rsidR="00996DE8">
        <w:rPr>
          <w:rFonts w:ascii="Trebuchet MS" w:hAnsi="Trebuchet MS"/>
          <w:sz w:val="24"/>
          <w:szCs w:val="24"/>
        </w:rPr>
        <w:t>.2021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</w:t>
      </w:r>
      <w:r w:rsidR="00156026" w:rsidRPr="00B249F4">
        <w:rPr>
          <w:rFonts w:ascii="Trebuchet MS" w:hAnsi="Trebuchet MS"/>
          <w:sz w:val="24"/>
          <w:szCs w:val="24"/>
        </w:rPr>
        <w:t xml:space="preserve">care se aprobă cu </w:t>
      </w:r>
      <w:r w:rsidR="00156026">
        <w:rPr>
          <w:rFonts w:ascii="Trebuchet MS" w:hAnsi="Trebuchet MS"/>
          <w:sz w:val="24"/>
          <w:szCs w:val="24"/>
        </w:rPr>
        <w:t>19</w:t>
      </w:r>
      <w:r w:rsidR="00156026" w:rsidRPr="00B249F4">
        <w:rPr>
          <w:rFonts w:ascii="Trebuchet MS" w:hAnsi="Trebuchet MS"/>
          <w:sz w:val="24"/>
          <w:szCs w:val="24"/>
        </w:rPr>
        <w:t xml:space="preserve"> voturi pentru</w:t>
      </w:r>
      <w:r w:rsidR="00156026">
        <w:rPr>
          <w:rFonts w:ascii="Trebuchet MS" w:hAnsi="Trebuchet MS"/>
          <w:sz w:val="24"/>
          <w:szCs w:val="24"/>
        </w:rPr>
        <w:t>.</w:t>
      </w:r>
    </w:p>
    <w:p w:rsidR="00156026" w:rsidRDefault="00156026" w:rsidP="0015602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10.03.2021,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156026" w:rsidRDefault="00156026" w:rsidP="0015602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17.03.2021,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156026" w:rsidRDefault="00156026" w:rsidP="0015602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22.03.2021,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156026" w:rsidRDefault="00156026" w:rsidP="0015602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24.03.2021,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AA6D80" w:rsidRDefault="00AA6D80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39433A">
        <w:rPr>
          <w:rFonts w:ascii="Trebuchet MS" w:hAnsi="Trebuchet MS"/>
          <w:sz w:val="24"/>
          <w:szCs w:val="24"/>
        </w:rPr>
        <w:t>doamna consilier Constantinescu Petronica</w:t>
      </w:r>
      <w:r w:rsidR="000F53EF">
        <w:rPr>
          <w:rFonts w:ascii="Trebuchet MS" w:hAnsi="Trebuchet MS"/>
          <w:sz w:val="24"/>
          <w:szCs w:val="24"/>
        </w:rPr>
        <w:t>.</w:t>
      </w:r>
    </w:p>
    <w:p w:rsidR="00AA6D80" w:rsidRDefault="00AA6D80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156026">
        <w:rPr>
          <w:rFonts w:ascii="Trebuchet MS" w:hAnsi="Trebuchet MS"/>
          <w:sz w:val="24"/>
          <w:szCs w:val="24"/>
        </w:rPr>
        <w:t>553/25.03.2021</w:t>
      </w:r>
      <w:r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56026" w:rsidRPr="003B583D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3B583D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</w:rPr>
        <w:t xml:space="preserve">privind modificarea și completarea Hotărârii Consiliului Local al municipiului Pașcani nr. 87/31.05.2020 pentru aprobarea </w:t>
      </w:r>
      <w:r w:rsidRPr="001D4C08">
        <w:rPr>
          <w:rFonts w:ascii="Trebuchet MS" w:hAnsi="Trebuchet MS"/>
          <w:b/>
          <w:bCs w:val="0"/>
          <w:sz w:val="24"/>
          <w:szCs w:val="24"/>
        </w:rPr>
        <w:t>Regulamentului privind repartizarea, închirierea, exploatarea și administrarea locuințelor sociale și a locuințelor din fondul locativ de stat de pe raza municipiului Pașcani</w:t>
      </w:r>
    </w:p>
    <w:p w:rsidR="00156026" w:rsidRDefault="00156026" w:rsidP="00156026">
      <w:pPr>
        <w:ind w:right="-720"/>
        <w:jc w:val="both"/>
        <w:rPr>
          <w:rFonts w:ascii="Arial" w:hAnsi="Arial"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156026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modificarea și completarea Anexei nr. 1 la Hotărârea Consiliului Local al municipiului Pașcani nr. 216/30.10.2019</w:t>
      </w:r>
    </w:p>
    <w:p w:rsidR="00156026" w:rsidRDefault="00156026" w:rsidP="00156026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Pr="00662423" w:rsidRDefault="00156026" w:rsidP="00156026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156026" w:rsidRPr="0082609D" w:rsidRDefault="00156026" w:rsidP="00156026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D4C08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și completarea Hotărării nr. 85 din 09.05.2018 de aprobare a proiectului și a cheltuielilor legate de proiect</w:t>
      </w:r>
    </w:p>
    <w:p w:rsidR="00156026" w:rsidRPr="003B583D" w:rsidRDefault="00156026" w:rsidP="00156026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156026" w:rsidRPr="001D4C08" w:rsidRDefault="00156026" w:rsidP="00156026">
      <w:pPr>
        <w:spacing w:line="276" w:lineRule="auto"/>
        <w:ind w:right="-720"/>
        <w:jc w:val="both"/>
        <w:rPr>
          <w:rFonts w:ascii="Trebuchet MS" w:hAnsi="Trebuchet MS"/>
          <w:b/>
          <w:bCs w:val="0"/>
          <w:i/>
          <w:sz w:val="24"/>
          <w:szCs w:val="24"/>
          <w:lang w:eastAsia="en-GB"/>
        </w:rPr>
      </w:pPr>
      <w:r w:rsidRPr="00395BD1">
        <w:rPr>
          <w:rFonts w:ascii="Trebuchet MS" w:hAnsi="Trebuchet MS"/>
          <w:b/>
          <w:sz w:val="24"/>
          <w:szCs w:val="24"/>
        </w:rPr>
        <w:t>4</w:t>
      </w:r>
      <w:r w:rsidRPr="005D69F8">
        <w:rPr>
          <w:rFonts w:ascii="Trebuchet MS" w:hAnsi="Trebuchet MS"/>
          <w:sz w:val="24"/>
          <w:szCs w:val="24"/>
        </w:rPr>
        <w:t xml:space="preserve">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>privind închirierea directă a spațiului disponibil nr. 26 situat la parterul imobilului din strada Ștefan cel Mare nr. 7, proprietatea publică a municipiului Pașcani, județul Iași, către Partidul PRO România – Organizația Județeană Iași</w:t>
      </w:r>
      <w:r w:rsidRPr="001D4C08">
        <w:rPr>
          <w:rFonts w:ascii="Trebuchet MS" w:hAnsi="Trebuchet MS"/>
          <w:b/>
          <w:bCs w:val="0"/>
          <w:i/>
          <w:sz w:val="24"/>
          <w:szCs w:val="24"/>
          <w:u w:val="single"/>
          <w:lang w:eastAsia="en-GB"/>
        </w:rPr>
        <w:t xml:space="preserve"> </w:t>
      </w:r>
    </w:p>
    <w:p w:rsidR="00156026" w:rsidRDefault="00156026" w:rsidP="00156026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</w:t>
      </w: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</w:p>
    <w:p w:rsidR="00156026" w:rsidRPr="001D4C08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5</w:t>
      </w:r>
      <w:r w:rsidRPr="00FC16B1">
        <w:rPr>
          <w:rFonts w:ascii="Trebuchet MS" w:hAnsi="Trebuchet MS"/>
          <w:sz w:val="24"/>
          <w:szCs w:val="24"/>
        </w:rPr>
        <w:t xml:space="preserve">. </w:t>
      </w:r>
      <w:r w:rsidRPr="00FC16B1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</w:rPr>
        <w:t>privind închirierea directă a spațiului disponibil nr. 23 situat la etajul I al imobilului din strada Ștefan cel Mare nr. 7, proprietate publică a municipiului Pașcani, județul Iași, către Partidul – Verde – Organizația Județeană Iași</w:t>
      </w:r>
      <w:r w:rsidRPr="001D4C08">
        <w:rPr>
          <w:rFonts w:ascii="Trebuchet MS" w:hAnsi="Trebuchet MS"/>
          <w:b/>
          <w:sz w:val="24"/>
          <w:szCs w:val="24"/>
        </w:rPr>
        <w:t xml:space="preserve"> </w:t>
      </w:r>
    </w:p>
    <w:p w:rsidR="00156026" w:rsidRPr="001B6B6F" w:rsidRDefault="00156026" w:rsidP="00156026">
      <w:pPr>
        <w:ind w:right="-720"/>
        <w:jc w:val="both"/>
        <w:rPr>
          <w:rFonts w:ascii="Arial" w:hAnsi="Arial"/>
          <w:b/>
          <w:highlight w:val="yellow"/>
          <w:u w:val="single"/>
          <w:lang w:val="fr-FR"/>
        </w:rPr>
      </w:pPr>
    </w:p>
    <w:p w:rsidR="00156026" w:rsidRDefault="00156026" w:rsidP="00156026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Pr="005D69F8" w:rsidRDefault="00156026" w:rsidP="00156026">
      <w:pPr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</w:p>
    <w:p w:rsidR="00156026" w:rsidRPr="001D4C08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6</w:t>
      </w:r>
      <w:r w:rsidRPr="00803C8B">
        <w:rPr>
          <w:rFonts w:ascii="Trebuchet MS" w:hAnsi="Trebuchet MS"/>
          <w:b/>
          <w:bCs w:val="0"/>
          <w:sz w:val="24"/>
          <w:szCs w:val="24"/>
        </w:rPr>
        <w:t xml:space="preserve">. </w:t>
      </w:r>
      <w:r>
        <w:rPr>
          <w:rFonts w:ascii="Trebuchet MS" w:hAnsi="Trebuchet MS"/>
          <w:b/>
          <w:bCs w:val="0"/>
          <w:sz w:val="24"/>
          <w:szCs w:val="24"/>
        </w:rPr>
        <w:t>PROIECT DE HOTĂRÂRE</w:t>
      </w:r>
      <w:r w:rsidRPr="00803C8B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1D4C08">
        <w:rPr>
          <w:rFonts w:ascii="Trebuchet MS" w:hAnsi="Trebuchet MS"/>
          <w:b/>
          <w:bCs w:val="0"/>
          <w:sz w:val="24"/>
          <w:szCs w:val="24"/>
        </w:rPr>
        <w:t>privind închirierea prin licitație publică a spațiilor comerciale (casetele disponibile) av</w:t>
      </w:r>
      <w:r w:rsidRPr="001D4C08">
        <w:rPr>
          <w:rFonts w:ascii="Trebuchet MS" w:hAnsi="Trebuchet MS"/>
          <w:b/>
          <w:bCs w:val="0"/>
          <w:sz w:val="24"/>
          <w:szCs w:val="24"/>
          <w:lang w:val="it-IT"/>
        </w:rPr>
        <w:t>ând</w:t>
      </w:r>
      <w:r w:rsidRPr="001D4C08">
        <w:rPr>
          <w:rFonts w:ascii="Trebuchet MS" w:hAnsi="Trebuchet MS"/>
          <w:b/>
          <w:bCs w:val="0"/>
          <w:sz w:val="24"/>
          <w:szCs w:val="24"/>
        </w:rPr>
        <w:t xml:space="preserve"> numerele: 5; 6; 12; 13; 14; 15; 19; 21; 30; 33; 35; 36; 37; 38; 39; 40; 41; 42; 43; 45; 46; 47; 48; 49; 50; 51; 52; 57; 58; 59; 60; 61; 62; 63; 67; 87; 88; 89; 90; 91; 92; 93; 98; 99; 104; 105; 106; 108; 113; 114; 118; 119; 120/1; 121; 122; 123 și 124,  proprietate publică a Municipiului Pașcani, situate în Hala Piața Vale, str. Ceferiștilor, nr. 4, Județul Iași</w:t>
      </w:r>
    </w:p>
    <w:p w:rsidR="00156026" w:rsidRPr="00552390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Primarul</w:t>
      </w:r>
      <w:r w:rsidRPr="005E540F">
        <w:rPr>
          <w:rFonts w:ascii="Trebuchet MS" w:hAnsi="Trebuchet MS"/>
          <w:i/>
          <w:sz w:val="24"/>
          <w:szCs w:val="24"/>
        </w:rPr>
        <w:t xml:space="preserve"> municipiului Pașcani</w:t>
      </w:r>
    </w:p>
    <w:p w:rsidR="00156026" w:rsidRPr="00552390" w:rsidRDefault="00156026" w:rsidP="00156026">
      <w:pPr>
        <w:ind w:right="-720"/>
        <w:jc w:val="both"/>
        <w:rPr>
          <w:rFonts w:ascii="Trebuchet MS" w:hAnsi="Trebuchet MS"/>
          <w:bCs w:val="0"/>
          <w:i/>
          <w:sz w:val="24"/>
          <w:szCs w:val="24"/>
        </w:rPr>
      </w:pPr>
    </w:p>
    <w:p w:rsidR="00156026" w:rsidRPr="00E5436E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fr-FR"/>
        </w:rPr>
      </w:pPr>
      <w:r>
        <w:rPr>
          <w:rFonts w:ascii="Trebuchet MS" w:hAnsi="Trebuchet MS"/>
          <w:b/>
          <w:bCs w:val="0"/>
          <w:sz w:val="24"/>
          <w:szCs w:val="24"/>
        </w:rPr>
        <w:t>7</w:t>
      </w:r>
      <w:r w:rsidRPr="0082609D">
        <w:rPr>
          <w:rFonts w:ascii="Trebuchet MS" w:hAnsi="Trebuchet MS"/>
          <w:b/>
          <w:bCs w:val="0"/>
          <w:sz w:val="24"/>
          <w:szCs w:val="24"/>
        </w:rPr>
        <w:t xml:space="preserve">. </w:t>
      </w:r>
      <w:r>
        <w:rPr>
          <w:rFonts w:ascii="Trebuchet MS" w:hAnsi="Trebuchet MS"/>
          <w:b/>
          <w:bCs w:val="0"/>
          <w:sz w:val="24"/>
          <w:szCs w:val="24"/>
        </w:rPr>
        <w:t>PROIECT DE HOTĂRÂRE</w:t>
      </w:r>
      <w:r w:rsidRPr="0082609D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privind </w:t>
      </w:r>
      <w:r w:rsidRPr="00E5436E">
        <w:rPr>
          <w:rFonts w:ascii="Trebuchet MS" w:hAnsi="Trebuchet MS"/>
          <w:b/>
          <w:bCs w:val="0"/>
          <w:sz w:val="24"/>
          <w:szCs w:val="24"/>
        </w:rPr>
        <w:t xml:space="preserve">închirierea prin licitație publică a terenurilor disponibile, situate în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Piața Vale, str. Ceferiștilor, nr. 4 și </w:t>
      </w:r>
      <w:r w:rsidRPr="00E5436E">
        <w:rPr>
          <w:rFonts w:ascii="Trebuchet MS" w:hAnsi="Trebuchet MS"/>
          <w:b/>
          <w:bCs w:val="0"/>
          <w:sz w:val="24"/>
          <w:szCs w:val="24"/>
        </w:rPr>
        <w:t>în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 Piața Deal, str. Eugen Stamate, nr. 6 - 8,</w:t>
      </w:r>
      <w:r w:rsidRPr="00E5436E">
        <w:rPr>
          <w:rFonts w:ascii="Trebuchet MS" w:hAnsi="Trebuchet MS"/>
          <w:b/>
          <w:bCs w:val="0"/>
          <w:sz w:val="24"/>
          <w:szCs w:val="24"/>
        </w:rPr>
        <w:t xml:space="preserve"> proprietate publică a Municipiului Pașcani,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>județul Iași</w:t>
      </w:r>
    </w:p>
    <w:p w:rsidR="00156026" w:rsidRPr="0082609D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156026" w:rsidRPr="00552390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spacing w:line="276" w:lineRule="auto"/>
        <w:ind w:right="-720" w:firstLine="1440"/>
        <w:jc w:val="center"/>
        <w:rPr>
          <w:rFonts w:ascii="Trebuchet MS" w:hAnsi="Trebuchet MS"/>
          <w:i/>
          <w:sz w:val="24"/>
          <w:szCs w:val="24"/>
        </w:rPr>
      </w:pPr>
    </w:p>
    <w:p w:rsidR="00156026" w:rsidRPr="00E5436E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fr-FR"/>
        </w:rPr>
      </w:pPr>
      <w:r>
        <w:rPr>
          <w:rFonts w:ascii="Trebuchet MS" w:hAnsi="Trebuchet MS"/>
          <w:b/>
          <w:bCs w:val="0"/>
          <w:sz w:val="24"/>
          <w:szCs w:val="24"/>
        </w:rPr>
        <w:t>8</w:t>
      </w:r>
      <w:r w:rsidRPr="0082609D">
        <w:rPr>
          <w:rFonts w:ascii="Trebuchet MS" w:hAnsi="Trebuchet MS"/>
          <w:b/>
          <w:bCs w:val="0"/>
          <w:sz w:val="24"/>
          <w:szCs w:val="24"/>
        </w:rPr>
        <w:t xml:space="preserve">. </w:t>
      </w:r>
      <w:r>
        <w:rPr>
          <w:rFonts w:ascii="Trebuchet MS" w:hAnsi="Trebuchet MS"/>
          <w:b/>
          <w:bCs w:val="0"/>
          <w:sz w:val="24"/>
          <w:szCs w:val="24"/>
        </w:rPr>
        <w:t>PROIECT DE HOTĂRÂRE</w:t>
      </w:r>
      <w:r w:rsidRPr="0082609D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privind </w:t>
      </w:r>
      <w:r>
        <w:rPr>
          <w:rFonts w:ascii="Trebuchet MS" w:hAnsi="Trebuchet MS"/>
          <w:b/>
          <w:bCs w:val="0"/>
          <w:sz w:val="24"/>
          <w:szCs w:val="24"/>
        </w:rPr>
        <w:t>aprobarea inventarului terenurilor dispoinibile din proprietatea privată a municipiului Pașcani ce urmează a fi atribuite, în condițiile Legii nr. 15/2003, republicată, cu modificările și completările ulterioare</w:t>
      </w:r>
    </w:p>
    <w:p w:rsidR="00156026" w:rsidRPr="0082609D" w:rsidRDefault="00156026" w:rsidP="00156026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</w:p>
    <w:p w:rsidR="00FF1341" w:rsidRDefault="00156026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  <w:u w:val="single"/>
        </w:rPr>
      </w:pPr>
      <w:r w:rsidRPr="00156026">
        <w:rPr>
          <w:rFonts w:ascii="Trebuchet MS" w:hAnsi="Trebuchet MS"/>
          <w:sz w:val="24"/>
          <w:szCs w:val="24"/>
          <w:u w:val="single"/>
        </w:rPr>
        <w:t>PROIECT SUPLIMENTAR</w:t>
      </w:r>
    </w:p>
    <w:p w:rsidR="00156026" w:rsidRDefault="00156026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  <w:u w:val="single"/>
        </w:rPr>
      </w:pPr>
    </w:p>
    <w:p w:rsidR="00156026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6E4E83">
        <w:rPr>
          <w:rFonts w:ascii="Trebuchet MS" w:hAnsi="Trebuchet MS"/>
          <w:b/>
          <w:sz w:val="24"/>
          <w:szCs w:val="24"/>
        </w:rPr>
        <w:t>PROIECT DE HOTĂRÂRE privind aprobarea Acordului de parteneriat pentru dezvoltare locală între Municipiul Pașcani și Asociația Română de literație</w:t>
      </w:r>
    </w:p>
    <w:p w:rsidR="00156026" w:rsidRDefault="00156026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156026" w:rsidRDefault="00156026" w:rsidP="00156026">
      <w:pPr>
        <w:spacing w:line="276" w:lineRule="auto"/>
        <w:ind w:right="-720" w:firstLine="1440"/>
        <w:rPr>
          <w:rFonts w:ascii="Trebuchet MS" w:hAnsi="Trebuchet MS"/>
          <w:i/>
          <w:sz w:val="24"/>
          <w:szCs w:val="24"/>
        </w:rPr>
      </w:pPr>
    </w:p>
    <w:p w:rsidR="00156026" w:rsidRDefault="00156026" w:rsidP="00156026">
      <w:pPr>
        <w:ind w:right="-720"/>
        <w:jc w:val="both"/>
        <w:rPr>
          <w:rFonts w:ascii="Trebuchet MS" w:hAnsi="Trebuchet MS"/>
          <w:sz w:val="24"/>
          <w:szCs w:val="24"/>
        </w:rPr>
      </w:pPr>
      <w:r w:rsidRPr="00156026">
        <w:rPr>
          <w:rFonts w:ascii="Trebuchet MS" w:hAnsi="Trebuchet MS"/>
          <w:sz w:val="24"/>
          <w:szCs w:val="24"/>
        </w:rPr>
        <w:t xml:space="preserve">                   </w:t>
      </w:r>
      <w:r>
        <w:rPr>
          <w:rFonts w:ascii="Trebuchet MS" w:hAnsi="Trebuchet MS"/>
          <w:sz w:val="24"/>
          <w:szCs w:val="24"/>
        </w:rPr>
        <w:t xml:space="preserve"> Primarul municipiului Pașcani retrage de pe ordinea de zi proiectul de hotărâre suplimentar nr. 9.</w:t>
      </w:r>
    </w:p>
    <w:p w:rsidR="00156026" w:rsidRPr="00156026" w:rsidRDefault="00156026" w:rsidP="00156026">
      <w:pPr>
        <w:tabs>
          <w:tab w:val="left" w:pos="144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5C56CE" w:rsidRDefault="000F53EF" w:rsidP="00996DE8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ședință, </w:t>
      </w:r>
      <w:r w:rsidR="00767D3F">
        <w:rPr>
          <w:rFonts w:ascii="Trebuchet MS" w:hAnsi="Trebuchet MS"/>
          <w:sz w:val="24"/>
          <w:szCs w:val="24"/>
        </w:rPr>
        <w:t>doamna Constantinescu Petronica</w:t>
      </w:r>
      <w:r>
        <w:rPr>
          <w:rFonts w:ascii="Trebuchet MS" w:hAnsi="Trebuchet MS"/>
          <w:sz w:val="24"/>
          <w:szCs w:val="24"/>
        </w:rPr>
        <w:t xml:space="preserve">, </w:t>
      </w:r>
      <w:r w:rsidR="000B0A1A">
        <w:rPr>
          <w:rFonts w:ascii="Trebuchet MS" w:hAnsi="Trebuchet MS"/>
          <w:sz w:val="24"/>
          <w:szCs w:val="24"/>
        </w:rPr>
        <w:t>s</w:t>
      </w:r>
      <w:r w:rsidR="000A150F">
        <w:rPr>
          <w:rFonts w:ascii="Trebuchet MS" w:hAnsi="Trebuchet MS"/>
          <w:sz w:val="24"/>
          <w:szCs w:val="24"/>
        </w:rPr>
        <w:t>upune la vot ordinea de zi</w:t>
      </w:r>
      <w:r w:rsidR="00156026">
        <w:rPr>
          <w:rFonts w:ascii="Trebuchet MS" w:hAnsi="Trebuchet MS"/>
          <w:sz w:val="24"/>
          <w:szCs w:val="24"/>
        </w:rPr>
        <w:t xml:space="preserve"> modificată</w:t>
      </w:r>
      <w:r w:rsidR="000A150F">
        <w:rPr>
          <w:rFonts w:ascii="Trebuchet MS" w:hAnsi="Trebuchet MS"/>
          <w:sz w:val="24"/>
          <w:szCs w:val="24"/>
        </w:rPr>
        <w:t>, care se adoptă cu 1</w:t>
      </w:r>
      <w:r w:rsidR="00996DE8">
        <w:rPr>
          <w:rFonts w:ascii="Trebuchet MS" w:hAnsi="Trebuchet MS"/>
          <w:sz w:val="24"/>
          <w:szCs w:val="24"/>
        </w:rPr>
        <w:t>9</w:t>
      </w:r>
      <w:r w:rsidR="000A150F">
        <w:rPr>
          <w:rFonts w:ascii="Trebuchet MS" w:hAnsi="Trebuchet MS"/>
          <w:sz w:val="24"/>
          <w:szCs w:val="24"/>
        </w:rPr>
        <w:t xml:space="preserve"> voturi pentru.</w:t>
      </w:r>
      <w:r w:rsidR="005C56CE">
        <w:rPr>
          <w:rFonts w:ascii="Trebuchet MS" w:hAnsi="Trebuchet MS"/>
          <w:sz w:val="24"/>
          <w:szCs w:val="24"/>
        </w:rPr>
        <w:t xml:space="preserve"> </w:t>
      </w:r>
    </w:p>
    <w:p w:rsidR="00996DE8" w:rsidRDefault="00996DE8" w:rsidP="00996DE8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156026" w:rsidRPr="003B583D" w:rsidRDefault="00AD3BB5" w:rsidP="0015602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lastRenderedPageBreak/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156026">
        <w:rPr>
          <w:rFonts w:ascii="Trebuchet MS" w:hAnsi="Trebuchet MS"/>
          <w:b/>
          <w:sz w:val="24"/>
          <w:szCs w:val="24"/>
          <w:u w:val="single"/>
        </w:rPr>
        <w:t>41 din 31 martie</w:t>
      </w:r>
      <w:r w:rsidR="0039433A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996DE8">
        <w:rPr>
          <w:rFonts w:ascii="Trebuchet MS" w:hAnsi="Trebuchet MS"/>
          <w:b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156026">
        <w:rPr>
          <w:rFonts w:ascii="Trebuchet MS" w:hAnsi="Trebuchet MS"/>
          <w:b/>
          <w:sz w:val="24"/>
          <w:szCs w:val="24"/>
        </w:rPr>
        <w:t xml:space="preserve">privind modificarea și completarea Hotărârii Consiliului Local al municipiului Pașcani nr. 87/31.05.2020 pentru aprobarea </w:t>
      </w:r>
      <w:r w:rsidR="00156026" w:rsidRPr="001D4C08">
        <w:rPr>
          <w:rFonts w:ascii="Trebuchet MS" w:hAnsi="Trebuchet MS"/>
          <w:b/>
          <w:bCs w:val="0"/>
          <w:sz w:val="24"/>
          <w:szCs w:val="24"/>
        </w:rPr>
        <w:t>Regulamentului privind repartizarea, închirierea, exploatarea și administrarea locuințelor sociale și a locuințelor din fondul locativ de stat de pe raza municipiului Pașcani</w:t>
      </w:r>
    </w:p>
    <w:p w:rsidR="009436D6" w:rsidRPr="00FF1341" w:rsidRDefault="00A876E2" w:rsidP="00156026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FF1341">
        <w:rPr>
          <w:rFonts w:ascii="Trebuchet MS" w:hAnsi="Trebuchet MS"/>
          <w:sz w:val="24"/>
          <w:szCs w:val="24"/>
        </w:rPr>
        <w:t xml:space="preserve">- a fost adoptată cu </w:t>
      </w:r>
      <w:r w:rsidR="008B50B2" w:rsidRPr="00FF1341">
        <w:rPr>
          <w:rFonts w:ascii="Trebuchet MS" w:hAnsi="Trebuchet MS"/>
          <w:sz w:val="24"/>
          <w:szCs w:val="24"/>
        </w:rPr>
        <w:t>1</w:t>
      </w:r>
      <w:r w:rsidR="00156026">
        <w:rPr>
          <w:rFonts w:ascii="Trebuchet MS" w:hAnsi="Trebuchet MS"/>
          <w:sz w:val="24"/>
          <w:szCs w:val="24"/>
        </w:rPr>
        <w:t>9</w:t>
      </w:r>
      <w:r w:rsidR="009436D6" w:rsidRPr="00FF1341">
        <w:rPr>
          <w:rFonts w:ascii="Trebuchet MS" w:hAnsi="Trebuchet MS"/>
          <w:sz w:val="24"/>
          <w:szCs w:val="24"/>
        </w:rPr>
        <w:t xml:space="preserve"> voturi pentru</w:t>
      </w:r>
      <w:r w:rsidR="0056736F">
        <w:rPr>
          <w:rFonts w:ascii="Trebuchet MS" w:hAnsi="Trebuchet MS"/>
          <w:sz w:val="24"/>
          <w:szCs w:val="24"/>
        </w:rPr>
        <w:tab/>
      </w:r>
    </w:p>
    <w:p w:rsidR="00B61C46" w:rsidRDefault="00156026" w:rsidP="00996DE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Desemnarea consilierilor</w:t>
      </w:r>
      <w:r w:rsidR="0039433A">
        <w:rPr>
          <w:rFonts w:ascii="Trebuchet MS" w:hAnsi="Trebuchet MS"/>
          <w:sz w:val="24"/>
          <w:szCs w:val="24"/>
        </w:rPr>
        <w:t xml:space="preserve"> local</w:t>
      </w:r>
      <w:r>
        <w:rPr>
          <w:rFonts w:ascii="Trebuchet MS" w:hAnsi="Trebuchet MS"/>
          <w:sz w:val="24"/>
          <w:szCs w:val="24"/>
        </w:rPr>
        <w:t>i</w:t>
      </w:r>
      <w:r w:rsidR="0039433A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>s-a făcut prin vot secret</w:t>
      </w:r>
      <w:r w:rsidR="007261AA">
        <w:rPr>
          <w:rFonts w:ascii="Trebuchet MS" w:hAnsi="Trebuchet MS"/>
          <w:sz w:val="24"/>
          <w:szCs w:val="24"/>
        </w:rPr>
        <w:t>.</w:t>
      </w:r>
    </w:p>
    <w:p w:rsidR="0056736F" w:rsidRDefault="0056736F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Default="00156026" w:rsidP="00156026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42 din 31 martie 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modificarea și completarea Anexei nr. 1 la Hotărârea Consiliului Local al municipiului Pașcani nr. 216/30.10.2019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</w:p>
    <w:p w:rsidR="00BC0BC8" w:rsidRDefault="00156026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Pr="00FF1341">
        <w:rPr>
          <w:rFonts w:ascii="Trebuchet MS" w:hAnsi="Trebuchet MS"/>
          <w:sz w:val="24"/>
          <w:szCs w:val="24"/>
        </w:rPr>
        <w:t>a fost adoptată cu 1</w:t>
      </w:r>
      <w:r w:rsidR="00BC0BC8">
        <w:rPr>
          <w:rFonts w:ascii="Trebuchet MS" w:hAnsi="Trebuchet MS"/>
          <w:sz w:val="24"/>
          <w:szCs w:val="24"/>
        </w:rPr>
        <w:t>8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156026" w:rsidRPr="00FF1341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împotrivă( 1 abținere)</w:t>
      </w:r>
      <w:r w:rsidR="00156026">
        <w:rPr>
          <w:rFonts w:ascii="Trebuchet MS" w:hAnsi="Trebuchet MS"/>
          <w:sz w:val="24"/>
          <w:szCs w:val="24"/>
        </w:rPr>
        <w:tab/>
      </w:r>
    </w:p>
    <w:p w:rsidR="00156026" w:rsidRDefault="00BC0BC8" w:rsidP="0015602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</w:t>
      </w:r>
      <w:r w:rsidR="00156026">
        <w:rPr>
          <w:rFonts w:ascii="Trebuchet MS" w:hAnsi="Trebuchet MS"/>
          <w:sz w:val="24"/>
          <w:szCs w:val="24"/>
        </w:rPr>
        <w:t>.</w:t>
      </w:r>
    </w:p>
    <w:p w:rsidR="00156026" w:rsidRDefault="0015602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43 din 31 martie 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D4C08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și completarea Hotărării nr. 85 din 09.05.2018 de aprobare a proiectului și a cheltuielilor legate de proiect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  </w:t>
      </w:r>
    </w:p>
    <w:p w:rsidR="00BC0BC8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C0BC8" w:rsidRPr="00FF1341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44 din 31 martie 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>privind închirierea directă a spațiului disponibil nr. 26 situat la parterul imobilului din strada Ștefan cel Mare nr. 7, proprietatea publică a municipiului Pașcani, județul Iași, către Partidul PRO România – Organizația Județeană Iași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  </w:t>
      </w:r>
    </w:p>
    <w:p w:rsidR="00BC0BC8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156026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Domnii consilieri Rățoi Cristian și Stamatin Costel nu au participat la vot.</w:t>
      </w:r>
    </w:p>
    <w:p w:rsidR="00BC0BC8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45 din 31 martie 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închirierea directă a spațiului disponibil nr. 23 situat la etajul I al imobilului din strada Ștefan cel Mare nr. 7, proprietate publică a municipiului Pașcani, județul Iași, către Partidul – Verde – Organizația Județeană Iași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</w:t>
      </w:r>
      <w:r>
        <w:rPr>
          <w:rStyle w:val="Bodytext2"/>
          <w:rFonts w:ascii="Trebuchet MS" w:eastAsia="Calibri" w:hAnsi="Trebuchet MS"/>
          <w:u w:val="none"/>
        </w:rPr>
        <w:t xml:space="preserve">   </w:t>
      </w:r>
    </w:p>
    <w:p w:rsidR="00BC0BC8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C0BC8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Rățoi Cristian nu se afla în sală la momentul votului.</w:t>
      </w:r>
    </w:p>
    <w:p w:rsidR="00BC0BC8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P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 w:rsidRPr="00BC0BC8">
        <w:rPr>
          <w:rFonts w:ascii="Trebuchet MS" w:hAnsi="Trebuchet MS"/>
          <w:sz w:val="24"/>
          <w:szCs w:val="24"/>
        </w:rPr>
        <w:t xml:space="preserve">6. </w:t>
      </w:r>
      <w:r w:rsidRPr="00BC0BC8">
        <w:rPr>
          <w:rFonts w:ascii="Trebuchet MS" w:hAnsi="Trebuchet MS"/>
          <w:b/>
          <w:sz w:val="24"/>
          <w:szCs w:val="24"/>
          <w:u w:val="single"/>
        </w:rPr>
        <w:t>HOTĂRÂREA NR. 46 din 31 martie  2021</w:t>
      </w:r>
      <w:r w:rsidRPr="00BC0BC8">
        <w:rPr>
          <w:rFonts w:ascii="Trebuchet MS" w:hAnsi="Trebuchet MS"/>
          <w:b/>
          <w:sz w:val="24"/>
          <w:szCs w:val="24"/>
        </w:rPr>
        <w:t xml:space="preserve"> </w:t>
      </w:r>
      <w:r w:rsidRPr="00BC0BC8">
        <w:rPr>
          <w:rFonts w:ascii="Trebuchet MS" w:hAnsi="Trebuchet MS"/>
          <w:b/>
          <w:bCs w:val="0"/>
          <w:sz w:val="24"/>
          <w:szCs w:val="24"/>
        </w:rPr>
        <w:t>privind închirierea prin licitație publică a spațiilor comerciale (casetele disponibile) av</w:t>
      </w:r>
      <w:r w:rsidRPr="00BC0BC8">
        <w:rPr>
          <w:rFonts w:ascii="Trebuchet MS" w:hAnsi="Trebuchet MS"/>
          <w:b/>
          <w:bCs w:val="0"/>
          <w:sz w:val="24"/>
          <w:szCs w:val="24"/>
          <w:lang w:val="it-IT"/>
        </w:rPr>
        <w:t>ând</w:t>
      </w:r>
      <w:r w:rsidRPr="00BC0BC8">
        <w:rPr>
          <w:rFonts w:ascii="Trebuchet MS" w:hAnsi="Trebuchet MS"/>
          <w:b/>
          <w:bCs w:val="0"/>
          <w:sz w:val="24"/>
          <w:szCs w:val="24"/>
        </w:rPr>
        <w:t xml:space="preserve"> numerele: 5; 6; 12; 13; 14; 15; 19; 21; 30; 33; 35; 36; 37; 38; 39; 40; 41; 42; 43; 45; 46; 47; 48; 49; 50; 51; 52; 57; 58; 59; 60; 61; 62; 63; 67; 87; 88; 89; 90; 91; 92; 93; 98; 99; 104; 105; 106; 108; 113; 114; 118; 119; 120/1; 121; 122; 123 și 124,  proprietate publică a Municipiului Pașcani, situate în Hala Piața Vale, str. Ceferiștilor, nr. 4, Județul Iași</w:t>
      </w:r>
      <w:r w:rsidRPr="00BC0BC8">
        <w:rPr>
          <w:rStyle w:val="Bodytext2"/>
          <w:rFonts w:ascii="Trebuchet MS" w:eastAsia="Calibri" w:hAnsi="Trebuchet MS"/>
          <w:u w:val="none"/>
        </w:rPr>
        <w:t xml:space="preserve">    </w:t>
      </w:r>
    </w:p>
    <w:p w:rsidR="00BC0BC8" w:rsidRDefault="00BC0BC8" w:rsidP="00BC0BC8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C0BC8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P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7</w:t>
      </w:r>
      <w:r w:rsidRPr="00BC0BC8">
        <w:rPr>
          <w:rFonts w:ascii="Trebuchet MS" w:hAnsi="Trebuchet MS"/>
          <w:sz w:val="24"/>
          <w:szCs w:val="24"/>
        </w:rPr>
        <w:t xml:space="preserve">. </w:t>
      </w:r>
      <w:r w:rsidRPr="00BC0BC8">
        <w:rPr>
          <w:rFonts w:ascii="Trebuchet MS" w:hAnsi="Trebuchet MS"/>
          <w:b/>
          <w:sz w:val="24"/>
          <w:szCs w:val="24"/>
          <w:u w:val="single"/>
        </w:rPr>
        <w:t>HOTĂRÂREA NR. 4</w:t>
      </w:r>
      <w:r>
        <w:rPr>
          <w:rFonts w:ascii="Trebuchet MS" w:hAnsi="Trebuchet MS"/>
          <w:b/>
          <w:sz w:val="24"/>
          <w:szCs w:val="24"/>
          <w:u w:val="single"/>
        </w:rPr>
        <w:t>7</w:t>
      </w:r>
      <w:r w:rsidRPr="00BC0BC8">
        <w:rPr>
          <w:rFonts w:ascii="Trebuchet MS" w:hAnsi="Trebuchet MS"/>
          <w:b/>
          <w:sz w:val="24"/>
          <w:szCs w:val="24"/>
          <w:u w:val="single"/>
        </w:rPr>
        <w:t xml:space="preserve"> din 31 martie  2021</w:t>
      </w:r>
      <w:r w:rsidRPr="00BC0BC8">
        <w:rPr>
          <w:rFonts w:ascii="Trebuchet MS" w:hAnsi="Trebuchet MS"/>
          <w:b/>
          <w:sz w:val="24"/>
          <w:szCs w:val="24"/>
        </w:rPr>
        <w:t xml:space="preserve">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privind </w:t>
      </w:r>
      <w:r w:rsidRPr="00E5436E">
        <w:rPr>
          <w:rFonts w:ascii="Trebuchet MS" w:hAnsi="Trebuchet MS"/>
          <w:b/>
          <w:bCs w:val="0"/>
          <w:sz w:val="24"/>
          <w:szCs w:val="24"/>
        </w:rPr>
        <w:t xml:space="preserve">închirierea prin licitație publică a terenurilor disponibile, situate în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Piața Vale, str. Ceferiștilor, nr. 4 și </w:t>
      </w:r>
      <w:r w:rsidRPr="00E5436E">
        <w:rPr>
          <w:rFonts w:ascii="Trebuchet MS" w:hAnsi="Trebuchet MS"/>
          <w:b/>
          <w:bCs w:val="0"/>
          <w:sz w:val="24"/>
          <w:szCs w:val="24"/>
        </w:rPr>
        <w:t>în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 Piața Deal, str. Eugen Stamate, nr. 6 - 8,</w:t>
      </w:r>
      <w:r w:rsidRPr="00E5436E">
        <w:rPr>
          <w:rFonts w:ascii="Trebuchet MS" w:hAnsi="Trebuchet MS"/>
          <w:b/>
          <w:bCs w:val="0"/>
          <w:sz w:val="24"/>
          <w:szCs w:val="24"/>
        </w:rPr>
        <w:t xml:space="preserve"> proprietate publică a Municipiului Pașcani, </w:t>
      </w:r>
      <w:r w:rsidRPr="00E5436E">
        <w:rPr>
          <w:rFonts w:ascii="Trebuchet MS" w:hAnsi="Trebuchet MS"/>
          <w:b/>
          <w:bCs w:val="0"/>
          <w:sz w:val="24"/>
          <w:szCs w:val="24"/>
          <w:lang w:val="fr-FR"/>
        </w:rPr>
        <w:t>județul Iași</w:t>
      </w:r>
      <w:r w:rsidRPr="00BC0BC8">
        <w:rPr>
          <w:rStyle w:val="Bodytext2"/>
          <w:rFonts w:ascii="Trebuchet MS" w:eastAsia="Calibri" w:hAnsi="Trebuchet MS"/>
          <w:u w:val="none"/>
        </w:rPr>
        <w:t xml:space="preserve">    </w:t>
      </w:r>
    </w:p>
    <w:p w:rsidR="00BC0BC8" w:rsidRDefault="00BC0BC8" w:rsidP="00BC0BC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C0BC8" w:rsidRDefault="00BC0BC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C0BC8" w:rsidRPr="00BC0BC8" w:rsidRDefault="00BC0BC8" w:rsidP="00BC0BC8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lastRenderedPageBreak/>
        <w:t>8</w:t>
      </w:r>
      <w:r w:rsidRPr="00BC0BC8">
        <w:rPr>
          <w:rFonts w:ascii="Trebuchet MS" w:hAnsi="Trebuchet MS"/>
          <w:sz w:val="24"/>
          <w:szCs w:val="24"/>
        </w:rPr>
        <w:t xml:space="preserve">. </w:t>
      </w:r>
      <w:r w:rsidRPr="00BC0BC8">
        <w:rPr>
          <w:rFonts w:ascii="Trebuchet MS" w:hAnsi="Trebuchet MS"/>
          <w:b/>
          <w:sz w:val="24"/>
          <w:szCs w:val="24"/>
          <w:u w:val="single"/>
        </w:rPr>
        <w:t>HOTĂRÂREA NR. 4</w:t>
      </w:r>
      <w:r>
        <w:rPr>
          <w:rFonts w:ascii="Trebuchet MS" w:hAnsi="Trebuchet MS"/>
          <w:b/>
          <w:sz w:val="24"/>
          <w:szCs w:val="24"/>
          <w:u w:val="single"/>
        </w:rPr>
        <w:t>8</w:t>
      </w:r>
      <w:r w:rsidRPr="00BC0BC8">
        <w:rPr>
          <w:rFonts w:ascii="Trebuchet MS" w:hAnsi="Trebuchet MS"/>
          <w:b/>
          <w:sz w:val="24"/>
          <w:szCs w:val="24"/>
          <w:u w:val="single"/>
        </w:rPr>
        <w:t xml:space="preserve"> din 31 martie  2021</w:t>
      </w:r>
      <w:r w:rsidRPr="00BC0BC8">
        <w:rPr>
          <w:rFonts w:ascii="Trebuchet MS" w:hAnsi="Trebuchet MS"/>
          <w:b/>
          <w:sz w:val="24"/>
          <w:szCs w:val="24"/>
        </w:rPr>
        <w:t xml:space="preserve"> </w:t>
      </w:r>
      <w:r w:rsidR="00A50CAA" w:rsidRPr="00E5436E">
        <w:rPr>
          <w:rFonts w:ascii="Trebuchet MS" w:hAnsi="Trebuchet MS"/>
          <w:b/>
          <w:bCs w:val="0"/>
          <w:sz w:val="24"/>
          <w:szCs w:val="24"/>
          <w:lang w:val="fr-FR"/>
        </w:rPr>
        <w:t xml:space="preserve">privind </w:t>
      </w:r>
      <w:r w:rsidR="00A50CAA">
        <w:rPr>
          <w:rFonts w:ascii="Trebuchet MS" w:hAnsi="Trebuchet MS"/>
          <w:b/>
          <w:bCs w:val="0"/>
          <w:sz w:val="24"/>
          <w:szCs w:val="24"/>
        </w:rPr>
        <w:t>aprobarea inventarului terenurilor dispoinibile din proprietatea privată a municipiului Pașcani ce urmează a fi atribuite, în condițiile Legii nr. 15/2003, republicată, cu modificările și completările ulterioare</w:t>
      </w:r>
    </w:p>
    <w:p w:rsidR="00156026" w:rsidRDefault="00BC0BC8" w:rsidP="00BC0BC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BC0BC8" w:rsidRDefault="00BC0BC8" w:rsidP="00BC0BC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5C56CE">
        <w:rPr>
          <w:rFonts w:ascii="Trebuchet MS" w:hAnsi="Trebuchet MS"/>
          <w:sz w:val="24"/>
          <w:szCs w:val="24"/>
        </w:rPr>
        <w:t>u adresat interpelări următorii</w:t>
      </w:r>
      <w:r w:rsidRPr="005C56CE">
        <w:rPr>
          <w:rFonts w:ascii="Trebuchet MS" w:hAnsi="Trebuchet MS"/>
          <w:sz w:val="24"/>
          <w:szCs w:val="24"/>
        </w:rPr>
        <w:t xml:space="preserve"> consilieri locali:</w:t>
      </w:r>
      <w:r w:rsidR="00AA6D80">
        <w:rPr>
          <w:rFonts w:ascii="Trebuchet MS" w:hAnsi="Trebuchet MS"/>
          <w:sz w:val="24"/>
          <w:szCs w:val="24"/>
        </w:rPr>
        <w:t xml:space="preserve"> </w:t>
      </w:r>
      <w:r w:rsidR="00AA6D80" w:rsidRPr="005C56CE">
        <w:rPr>
          <w:rFonts w:ascii="Trebuchet MS" w:hAnsi="Trebuchet MS"/>
          <w:sz w:val="24"/>
          <w:szCs w:val="24"/>
        </w:rPr>
        <w:t>Olariu Costel-Sorin,</w:t>
      </w:r>
      <w:r w:rsidR="00AA6D80" w:rsidRPr="006800EA">
        <w:rPr>
          <w:rFonts w:ascii="Trebuchet MS" w:hAnsi="Trebuchet MS"/>
          <w:sz w:val="24"/>
          <w:szCs w:val="24"/>
        </w:rPr>
        <w:t xml:space="preserve"> </w:t>
      </w:r>
      <w:r w:rsidR="00AA6D80">
        <w:rPr>
          <w:rFonts w:ascii="Trebuchet MS" w:hAnsi="Trebuchet MS"/>
          <w:sz w:val="24"/>
          <w:szCs w:val="24"/>
        </w:rPr>
        <w:t>Nemțanu Constantin</w:t>
      </w:r>
      <w:r w:rsidR="00BC0BC8">
        <w:rPr>
          <w:rFonts w:ascii="Trebuchet MS" w:hAnsi="Trebuchet MS"/>
          <w:sz w:val="24"/>
          <w:szCs w:val="24"/>
        </w:rPr>
        <w:t>, Dediu Mihai, Nedelcu Gabriela, Prodan Mihai-Ionuț.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ordinară se încheie la ora </w:t>
      </w:r>
      <w:r w:rsidR="00BC0BC8">
        <w:rPr>
          <w:rFonts w:ascii="Trebuchet MS" w:hAnsi="Trebuchet MS"/>
          <w:sz w:val="24"/>
          <w:szCs w:val="24"/>
        </w:rPr>
        <w:t>11,43</w:t>
      </w:r>
      <w:r w:rsidRPr="005C56CE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AA6D80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Constantinescu Petronica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D04FB5" w:rsidRPr="005C56CE">
        <w:rPr>
          <w:rFonts w:ascii="Trebuchet MS" w:hAnsi="Trebuchet MS"/>
          <w:b/>
          <w:sz w:val="24"/>
          <w:szCs w:val="24"/>
        </w:rPr>
        <w:t xml:space="preserve">                </w:t>
      </w:r>
      <w:r w:rsidR="00D93310" w:rsidRPr="005C56CE">
        <w:rPr>
          <w:rFonts w:ascii="Trebuchet MS" w:hAnsi="Trebuchet MS"/>
          <w:b/>
          <w:sz w:val="24"/>
          <w:szCs w:val="24"/>
        </w:rPr>
        <w:t>Jitaru Irina</w:t>
      </w:r>
    </w:p>
    <w:sectPr w:rsidR="006B4934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5F" w:rsidRDefault="00FC5A5F" w:rsidP="00524D35">
      <w:r>
        <w:separator/>
      </w:r>
    </w:p>
  </w:endnote>
  <w:endnote w:type="continuationSeparator" w:id="0">
    <w:p w:rsidR="00FC5A5F" w:rsidRDefault="00FC5A5F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627B05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627B05" w:rsidRPr="002D39E8">
      <w:rPr>
        <w:rFonts w:ascii="Trebuchet MS" w:hAnsi="Trebuchet MS"/>
        <w:i/>
        <w:sz w:val="20"/>
        <w:szCs w:val="20"/>
      </w:rPr>
      <w:fldChar w:fldCharType="separate"/>
    </w:r>
    <w:r w:rsidR="00A50CAA">
      <w:rPr>
        <w:rFonts w:ascii="Trebuchet MS" w:hAnsi="Trebuchet MS"/>
        <w:i/>
        <w:noProof/>
        <w:sz w:val="20"/>
        <w:szCs w:val="20"/>
      </w:rPr>
      <w:t>5</w:t>
    </w:r>
    <w:r w:rsidR="00627B05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5F" w:rsidRDefault="00FC5A5F" w:rsidP="00524D35">
      <w:r>
        <w:separator/>
      </w:r>
    </w:p>
  </w:footnote>
  <w:footnote w:type="continuationSeparator" w:id="0">
    <w:p w:rsidR="00FC5A5F" w:rsidRDefault="00FC5A5F" w:rsidP="0052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518C3"/>
    <w:rsid w:val="000823C7"/>
    <w:rsid w:val="00092B83"/>
    <w:rsid w:val="000A150F"/>
    <w:rsid w:val="000B0A1A"/>
    <w:rsid w:val="000B2093"/>
    <w:rsid w:val="000D530A"/>
    <w:rsid w:val="000D53C2"/>
    <w:rsid w:val="000E0D4F"/>
    <w:rsid w:val="000E4BA0"/>
    <w:rsid w:val="000F53EF"/>
    <w:rsid w:val="00156026"/>
    <w:rsid w:val="00165A7D"/>
    <w:rsid w:val="001719C7"/>
    <w:rsid w:val="00172E8C"/>
    <w:rsid w:val="001846CC"/>
    <w:rsid w:val="001D5DE6"/>
    <w:rsid w:val="001F25C9"/>
    <w:rsid w:val="002166F0"/>
    <w:rsid w:val="0026266B"/>
    <w:rsid w:val="002A03DE"/>
    <w:rsid w:val="002A331C"/>
    <w:rsid w:val="002A4692"/>
    <w:rsid w:val="002B61C1"/>
    <w:rsid w:val="002D39E8"/>
    <w:rsid w:val="002E4156"/>
    <w:rsid w:val="0030143B"/>
    <w:rsid w:val="003251D5"/>
    <w:rsid w:val="00330C4C"/>
    <w:rsid w:val="003515CA"/>
    <w:rsid w:val="003526B7"/>
    <w:rsid w:val="00377A46"/>
    <w:rsid w:val="00386057"/>
    <w:rsid w:val="00390087"/>
    <w:rsid w:val="0039433A"/>
    <w:rsid w:val="003A345D"/>
    <w:rsid w:val="003A3A51"/>
    <w:rsid w:val="003C1166"/>
    <w:rsid w:val="003D4D94"/>
    <w:rsid w:val="003E0063"/>
    <w:rsid w:val="003E39AC"/>
    <w:rsid w:val="00415CA8"/>
    <w:rsid w:val="00456124"/>
    <w:rsid w:val="00464574"/>
    <w:rsid w:val="00486A2E"/>
    <w:rsid w:val="004C1E26"/>
    <w:rsid w:val="004F04D2"/>
    <w:rsid w:val="00512F41"/>
    <w:rsid w:val="00524D35"/>
    <w:rsid w:val="00541C3E"/>
    <w:rsid w:val="0055637E"/>
    <w:rsid w:val="0056736F"/>
    <w:rsid w:val="00585137"/>
    <w:rsid w:val="005979A8"/>
    <w:rsid w:val="005A32A6"/>
    <w:rsid w:val="005C56CE"/>
    <w:rsid w:val="005D248E"/>
    <w:rsid w:val="0061050A"/>
    <w:rsid w:val="00627B05"/>
    <w:rsid w:val="006800EA"/>
    <w:rsid w:val="006A3FEE"/>
    <w:rsid w:val="006B3F16"/>
    <w:rsid w:val="006B4934"/>
    <w:rsid w:val="006F2858"/>
    <w:rsid w:val="0070582C"/>
    <w:rsid w:val="007261AA"/>
    <w:rsid w:val="00740CDB"/>
    <w:rsid w:val="007505B6"/>
    <w:rsid w:val="00767D3F"/>
    <w:rsid w:val="007F375A"/>
    <w:rsid w:val="008618EA"/>
    <w:rsid w:val="00865604"/>
    <w:rsid w:val="008915BA"/>
    <w:rsid w:val="008B50B2"/>
    <w:rsid w:val="008E3251"/>
    <w:rsid w:val="009031CB"/>
    <w:rsid w:val="009436D6"/>
    <w:rsid w:val="00977F46"/>
    <w:rsid w:val="00996DE8"/>
    <w:rsid w:val="009A0DBA"/>
    <w:rsid w:val="009F29AC"/>
    <w:rsid w:val="00A43F5D"/>
    <w:rsid w:val="00A50CAA"/>
    <w:rsid w:val="00A876E2"/>
    <w:rsid w:val="00AA6D80"/>
    <w:rsid w:val="00AD3BB5"/>
    <w:rsid w:val="00B06C4D"/>
    <w:rsid w:val="00B61C46"/>
    <w:rsid w:val="00B80747"/>
    <w:rsid w:val="00BB77DE"/>
    <w:rsid w:val="00BC0BC8"/>
    <w:rsid w:val="00BC59F0"/>
    <w:rsid w:val="00BE589D"/>
    <w:rsid w:val="00BF45D6"/>
    <w:rsid w:val="00C5098B"/>
    <w:rsid w:val="00C6018C"/>
    <w:rsid w:val="00C9560E"/>
    <w:rsid w:val="00D04FB5"/>
    <w:rsid w:val="00D93310"/>
    <w:rsid w:val="00D94486"/>
    <w:rsid w:val="00E23289"/>
    <w:rsid w:val="00F04454"/>
    <w:rsid w:val="00F05936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2020-05-27T09:25:00Z</cp:lastPrinted>
  <dcterms:created xsi:type="dcterms:W3CDTF">2021-03-31T12:04:00Z</dcterms:created>
  <dcterms:modified xsi:type="dcterms:W3CDTF">2021-03-31T12:06:00Z</dcterms:modified>
</cp:coreProperties>
</file>