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363"/>
        <w:gridCol w:w="2997"/>
        <w:gridCol w:w="5391"/>
        <w:gridCol w:w="2168"/>
      </w:tblGrid>
      <w:tr w:rsidR="00C839BD" w14:paraId="7241DFA4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A02904" w14:paraId="238A058F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2CEB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178/01.08.2025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136F" w14:textId="77777777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SC SIRETUL DISTRIPROD SRL prin </w:t>
            </w:r>
            <w:proofErr w:type="spellStart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 ZAHARIA CĂTĂLIN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7B4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 NR. 35B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DEF1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ÎN 3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826A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60311 (nr. Cad. Vechi 1145/2/2)</w:t>
            </w:r>
          </w:p>
        </w:tc>
      </w:tr>
      <w:tr w:rsidR="00A02904" w14:paraId="227C4132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1738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179/01.08.2025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71C6" w14:textId="23753A17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75C7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GRIVIȚEI NR. 2A (FOST LA NR. 2)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FECA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PARTER,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6302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70679</w:t>
            </w:r>
          </w:p>
        </w:tc>
      </w:tr>
      <w:tr w:rsidR="00A02904" w14:paraId="53F10935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7F8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180/01.08.2025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CF8A" w14:textId="4CC00B58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AEAF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VICTORIEI NR. 2A (FOST LA NR. 2B)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4956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ÎMPREJMUIRE LATERALĂ CU GARD METALIC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594F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63851 (nr. Cad. Vechi 2048)</w:t>
            </w:r>
          </w:p>
        </w:tc>
      </w:tr>
      <w:tr w:rsidR="00A02904" w14:paraId="1A877A4B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2A77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181/01.08.2025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0CDF" w14:textId="77777777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4">
              <w:rPr>
                <w:rFonts w:ascii="Times New Roman" w:hAnsi="Times New Roman" w:cs="Times New Roman"/>
                <w:sz w:val="24"/>
                <w:szCs w:val="24"/>
              </w:rPr>
              <w:t>MUNICIPIUL PAȘCANI prin PRIMAR PINTILIE MARIUS NICOLAE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813A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FERICIRII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9371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3C2E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70207</w:t>
            </w:r>
          </w:p>
        </w:tc>
      </w:tr>
      <w:tr w:rsidR="00A02904" w14:paraId="664C3E7F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50F5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182/11.08.2025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AC4E" w14:textId="0D2D4E7B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1C5B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DRAGOȘ VODĂ NR. 47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97BE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– SCHIMBAREA DESTINAȚIEI ÎNCĂPERII NR. 5, DIN CONSTRUCTIA EXISTENTA C1, DIN LOCUINTA DE LUAT MASA IN SPATIU COMERCIAL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0ED8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69172</w:t>
            </w:r>
          </w:p>
        </w:tc>
      </w:tr>
      <w:tr w:rsidR="00A02904" w14:paraId="59D77D5E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79A9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183/11.08.2025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14F9" w14:textId="39B7ABE5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605B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DECEBAL NR. 14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8356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52E2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70672</w:t>
            </w:r>
          </w:p>
        </w:tc>
      </w:tr>
      <w:tr w:rsidR="00A02904" w14:paraId="45B5BF5C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741D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184/11.08.2025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44C4" w14:textId="674366E4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F0F1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22 DECEMBRIE NR. 4A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09F1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CAD. 69458; 69093; 69460 si 69459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4BD4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69458; 69093; 69460 si 69459</w:t>
            </w:r>
          </w:p>
        </w:tc>
      </w:tr>
      <w:tr w:rsidR="00A02904" w14:paraId="57A123C4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00DD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185/11.08.2025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1353" w14:textId="1896E8E8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265A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BUCIUM NR. 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244F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GARAJ AUTO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CDD4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66981</w:t>
            </w:r>
          </w:p>
        </w:tc>
      </w:tr>
      <w:tr w:rsidR="00A02904" w14:paraId="789AA530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09AB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186/11.08.2025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BB71" w14:textId="4D1A3370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9B1E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RENAȘTERII NR. 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A92A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RACORDARE CU ENERGIE ELECTRICĂ PENTRU ALIMENTARE PUȚ FORAT, FĂRĂ CONSTRUCȚIE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6CE1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</w:tr>
      <w:tr w:rsidR="00A02904" w14:paraId="59CD9FD0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1E24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187/11.08.2025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4715" w14:textId="2A862C0A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E213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CIPRIAN PORUMBESCU NR. 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A687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68A8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69138</w:t>
            </w:r>
          </w:p>
        </w:tc>
      </w:tr>
      <w:tr w:rsidR="00A02904" w14:paraId="3EB4C2FE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E3E7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188/11.08.2025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D9A0" w14:textId="2CB66D4E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BE9E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ION CREANGA NR. 86E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9807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GARAJ, B si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1C36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63247</w:t>
            </w:r>
          </w:p>
          <w:p w14:paraId="67F50B06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69349</w:t>
            </w:r>
          </w:p>
        </w:tc>
      </w:tr>
      <w:tr w:rsidR="00A02904" w14:paraId="49D8F1CF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4DA3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189/11.08.2025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2500" w14:textId="77777777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4">
              <w:rPr>
                <w:rFonts w:ascii="Times New Roman" w:hAnsi="Times New Roman" w:cs="Times New Roman"/>
                <w:sz w:val="24"/>
                <w:szCs w:val="24"/>
              </w:rPr>
              <w:t>MUNICIPIUL PAȘCANI prin PRIMAR PINTILIE MARIUS NICOLAE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7972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CALEA ROMANULUI NR. 24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DB69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IN SUPRAFATA DE 346mp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328C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69957</w:t>
            </w:r>
          </w:p>
        </w:tc>
      </w:tr>
      <w:tr w:rsidR="00A02904" w14:paraId="76033D28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80F2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190/11.08.2025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8938" w14:textId="77777777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VÂRGĂ VALERIAN șef </w:t>
            </w:r>
            <w:proofErr w:type="spellStart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 – SISTEMUL HIDROTEHNIC INDEPENDENT PAȘCANI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2A38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CALEA ROMANULUI NR. 44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905E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REFACERE ACOPERIȘ STATIE METEO PASCANI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40D1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66202</w:t>
            </w:r>
          </w:p>
        </w:tc>
      </w:tr>
      <w:tr w:rsidR="00A02904" w14:paraId="16F05C2C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2051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191/11.08.2025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ACD9" w14:textId="0E0D8C09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F08D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1 DECEMBRIE 1918 NR. 54A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2465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1FF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64172</w:t>
            </w:r>
          </w:p>
        </w:tc>
      </w:tr>
      <w:tr w:rsidR="00A02904" w14:paraId="4AE9758E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B0DE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192/11.08.2025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06EB" w14:textId="1C1F2B33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5026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1 DECEMBRIE 1918 NR. 54A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6F0F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+SPATIU COMERCIAL, B si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8790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64172</w:t>
            </w:r>
          </w:p>
        </w:tc>
      </w:tr>
      <w:tr w:rsidR="00A02904" w14:paraId="2D3F50F6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A50B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193/12.08.2025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9CBD" w14:textId="77777777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GRAMPET GROUP </w:t>
            </w:r>
            <w:proofErr w:type="spellStart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 de adm BALCU RADU VALENTIN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07B4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PRISĂCII (ZONĂ STATII SPALARE VAGOANE)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66C5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– TERMINAL INTERMODAL FEROVIAR – RUTIER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805D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66986</w:t>
            </w:r>
          </w:p>
          <w:p w14:paraId="12013FBD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66987</w:t>
            </w:r>
          </w:p>
          <w:p w14:paraId="54F6E1DE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66971</w:t>
            </w:r>
          </w:p>
          <w:p w14:paraId="1E43E1EF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04" w14:paraId="47997987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BD9D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194/18.08.2025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1E7B" w14:textId="2E935378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24A2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ABATOR NR. 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2D6B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DIN LOCUINTA C1, ÎN SERVICE AUTO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6885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60370</w:t>
            </w:r>
          </w:p>
        </w:tc>
      </w:tr>
      <w:tr w:rsidR="00A02904" w14:paraId="01400483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0742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195/18.08.2025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594D" w14:textId="63D29D39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AF26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MĂLINI NR. 28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05EA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2 (DOUĂ) LOCUINȚE ÎN DUPLEX,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DC4C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60256</w:t>
            </w:r>
          </w:p>
        </w:tc>
      </w:tr>
      <w:tr w:rsidR="00A02904" w14:paraId="16B1A933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D236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196/18.08.2025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1311" w14:textId="659C8EA5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7A63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FÂNTÂNELE NR. 26A (FOST LA NR. 26)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E5EE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CONSTRUCȚIE EXISTENTA C1 (LOCUINTA)</w:t>
            </w:r>
          </w:p>
          <w:p w14:paraId="35AABD9E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INDIVIDUALA si ANEXA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2E49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64483</w:t>
            </w:r>
          </w:p>
        </w:tc>
      </w:tr>
      <w:tr w:rsidR="00A02904" w14:paraId="226C6569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B49D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197/18.08.2025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AF86" w14:textId="7C67E5AE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5BE8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VATRA NR. 57, bl. P4 NECTAR, et. P, camera 11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9DEA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CREARE ACCES DIN EXTERIOR PE TROTUARUL AFERENT bl. P4 NECTAR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CA2F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134/11</w:t>
            </w:r>
          </w:p>
        </w:tc>
      </w:tr>
      <w:tr w:rsidR="00A02904" w14:paraId="106019C7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3C32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198/22.08.2025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15D8" w14:textId="37BF15C3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C47B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MOȘ ION ROATĂ NR. 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6153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GARAJ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814D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70017</w:t>
            </w:r>
          </w:p>
        </w:tc>
      </w:tr>
      <w:tr w:rsidR="00A02904" w14:paraId="68B74C15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A09D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199/22.08.2025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7F27" w14:textId="3D6A04C1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605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IZVOARELE HĂZNĂȘENI NR. 9B (FOST LA NR. 16)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9944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FOSĂ SEPTICĂ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B50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70381</w:t>
            </w:r>
          </w:p>
        </w:tc>
      </w:tr>
      <w:tr w:rsidR="00A02904" w14:paraId="0DF70595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C188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200/22.08.2025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5A92" w14:textId="77777777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SC MARVIO SRL prin </w:t>
            </w:r>
            <w:proofErr w:type="spellStart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 GHEORGHIU VIOREL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568E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RENASTERII NR. 35A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2BF3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CADASTRALE 69573 și 69714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E31D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69573</w:t>
            </w:r>
          </w:p>
          <w:p w14:paraId="14EAC793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69714</w:t>
            </w:r>
          </w:p>
        </w:tc>
      </w:tr>
      <w:tr w:rsidR="00A02904" w14:paraId="2B4E4A79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DAED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201/22.08.2025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9FF9" w14:textId="526DEEAA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E02E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265A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44EB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TROIȚĂ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96C1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66257</w:t>
            </w:r>
          </w:p>
        </w:tc>
      </w:tr>
      <w:tr w:rsidR="00A02904" w14:paraId="0F7F3884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CE0F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202/22.08.2025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07F1" w14:textId="77777777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S.C. A.R.M. TERRA ENERGY SRL prin </w:t>
            </w:r>
            <w:proofErr w:type="spellStart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 LUPU NECULAI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7101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PAȘCANI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2602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PARC FOTOVOLTAIC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CAC2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60768</w:t>
            </w:r>
          </w:p>
        </w:tc>
      </w:tr>
      <w:tr w:rsidR="00A02904" w14:paraId="373B13EE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D0BC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203/22.08.2025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794A" w14:textId="77777777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S.C. A.R.M. INVEST SRL prin </w:t>
            </w:r>
            <w:proofErr w:type="spellStart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 LUPU ANDREI – CĂTĂLIN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E02E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13 și ALEEA PARCULUI NR. 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0574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2 IMOBILE TERENURI, NR. CAD. 65089 și NR. CAD. 66337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E438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65089</w:t>
            </w:r>
          </w:p>
          <w:p w14:paraId="72621135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66337</w:t>
            </w:r>
          </w:p>
        </w:tc>
      </w:tr>
      <w:tr w:rsidR="00A02904" w14:paraId="07D70055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6275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204/22.08.2025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09E7" w14:textId="77777777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S.E.I. INVEST SRL prin </w:t>
            </w:r>
            <w:proofErr w:type="spellStart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 ISACHI TATIANA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D63C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CALEA SUDULUI NR. 16A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842E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E06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69586</w:t>
            </w:r>
          </w:p>
        </w:tc>
      </w:tr>
      <w:tr w:rsidR="00A02904" w14:paraId="258D410B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808A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205/22.08.2025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08CC" w14:textId="6055BA34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4BB5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COSMINULUI NR. 36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312D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TEREN IN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5DB1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69110 (nr. Cad. Vechi 2200)</w:t>
            </w:r>
          </w:p>
        </w:tc>
      </w:tr>
      <w:tr w:rsidR="00A02904" w14:paraId="076543ED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12A5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206/29.08.2025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2100" w14:textId="297D7663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EDC4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IZVOARELE HĂZNĂȘENI NR. 9B (FOST LA NR. 16)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6033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ANEXĂ MAGAZIE CU BECI, GARAJ, FOSĂ SEPTICĂ,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893A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70381</w:t>
            </w:r>
          </w:p>
        </w:tc>
      </w:tr>
      <w:tr w:rsidR="00A02904" w14:paraId="78BA0D48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8402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207/29.08.2025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214F" w14:textId="08997EBB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B2B5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NUCULEȘ NR. 6A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AFE2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ANEXE GOSPODĂREȘTI, FOIȘOR,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3AAE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65651</w:t>
            </w:r>
          </w:p>
        </w:tc>
      </w:tr>
      <w:tr w:rsidR="00A02904" w14:paraId="4C5F1DDD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8ED3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208/29.08.2025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FE4E" w14:textId="61C39712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E561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CUCULUI NR. 45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9B6C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TEREN IN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4844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60330</w:t>
            </w:r>
          </w:p>
        </w:tc>
      </w:tr>
      <w:tr w:rsidR="00A02904" w14:paraId="51540D64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73DC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209/29.08.2025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131" w14:textId="5B8183FD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586D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ȘOSEAUA NEAMȚULUI NR. 19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2D35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TEREN IN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1B68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65841</w:t>
            </w:r>
          </w:p>
        </w:tc>
      </w:tr>
      <w:tr w:rsidR="00A02904" w14:paraId="64E9B724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A068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210/29.08.2025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66EF" w14:textId="1D0BC78B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BEA8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CALEA SUDULUI NR. 16D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1916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TEREN IN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239B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69582</w:t>
            </w:r>
          </w:p>
        </w:tc>
      </w:tr>
      <w:tr w:rsidR="00A02904" w14:paraId="370335FF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C501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211/29.08.2025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AAE6" w14:textId="77777777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S.C. A.R.M. INVEST SRL prin </w:t>
            </w:r>
            <w:proofErr w:type="spellStart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A02904">
              <w:rPr>
                <w:rFonts w:ascii="Times New Roman" w:hAnsi="Times New Roman" w:cs="Times New Roman"/>
                <w:sz w:val="24"/>
                <w:szCs w:val="24"/>
              </w:rPr>
              <w:t xml:space="preserve"> LUPU ANDREI – CĂTĂLIN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D5B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PARCULUI NR. 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9304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CLĂDIRE EXISTENTĂ C1 (PE ORIZONTALĂ ZONA PARTER), RECOMPARTIMENTARE ȘI RECONFIGURARE ACCES CLĂDIRE C1 (D+P+M+5E PROPUS)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DAD2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65089</w:t>
            </w:r>
          </w:p>
          <w:p w14:paraId="64AF6003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66337</w:t>
            </w:r>
          </w:p>
        </w:tc>
      </w:tr>
      <w:tr w:rsidR="00A02904" w14:paraId="4C189E2D" w14:textId="77777777" w:rsidTr="00A0290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487D" w14:textId="77777777" w:rsidR="00A02904" w:rsidRDefault="00A02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212/29.08.2025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9683" w14:textId="1B35D46B" w:rsidR="00A02904" w:rsidRP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F4C9" w14:textId="77777777" w:rsidR="00A02904" w:rsidRDefault="00A02904" w:rsidP="00A029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PETRU RAREȘ NR. 4A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8AA6" w14:textId="77777777" w:rsidR="00A02904" w:rsidRDefault="00A02904" w:rsidP="00A0290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P+M,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F505" w14:textId="77777777" w:rsidR="00A02904" w:rsidRDefault="00A0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66009</w:t>
            </w:r>
          </w:p>
        </w:tc>
      </w:tr>
    </w:tbl>
    <w:p w14:paraId="5F9F5CAC" w14:textId="44845942" w:rsidR="001013EE" w:rsidRDefault="001013EE" w:rsidP="009C3157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67B81"/>
    <w:rsid w:val="00097EB1"/>
    <w:rsid w:val="000C591B"/>
    <w:rsid w:val="000C7274"/>
    <w:rsid w:val="000D5CCD"/>
    <w:rsid w:val="001013EE"/>
    <w:rsid w:val="00124CC7"/>
    <w:rsid w:val="00143796"/>
    <w:rsid w:val="00151F78"/>
    <w:rsid w:val="001631BF"/>
    <w:rsid w:val="001848DF"/>
    <w:rsid w:val="00214B23"/>
    <w:rsid w:val="00277EDE"/>
    <w:rsid w:val="002C1F40"/>
    <w:rsid w:val="002F601D"/>
    <w:rsid w:val="00311B2A"/>
    <w:rsid w:val="00314166"/>
    <w:rsid w:val="003319AF"/>
    <w:rsid w:val="00360858"/>
    <w:rsid w:val="0038746E"/>
    <w:rsid w:val="003C5CF3"/>
    <w:rsid w:val="00417329"/>
    <w:rsid w:val="00424D8B"/>
    <w:rsid w:val="00444C83"/>
    <w:rsid w:val="0046630A"/>
    <w:rsid w:val="00466D3A"/>
    <w:rsid w:val="00490DC7"/>
    <w:rsid w:val="004938FB"/>
    <w:rsid w:val="004C5C3E"/>
    <w:rsid w:val="0056356D"/>
    <w:rsid w:val="00574C7D"/>
    <w:rsid w:val="005847E1"/>
    <w:rsid w:val="005C5795"/>
    <w:rsid w:val="00614A48"/>
    <w:rsid w:val="00621B20"/>
    <w:rsid w:val="00636AFD"/>
    <w:rsid w:val="007430F4"/>
    <w:rsid w:val="00753CF3"/>
    <w:rsid w:val="00754F3E"/>
    <w:rsid w:val="00797AAA"/>
    <w:rsid w:val="007D03AF"/>
    <w:rsid w:val="007F03E0"/>
    <w:rsid w:val="008038E4"/>
    <w:rsid w:val="008320CC"/>
    <w:rsid w:val="00940C67"/>
    <w:rsid w:val="00965575"/>
    <w:rsid w:val="00972D10"/>
    <w:rsid w:val="009C0B96"/>
    <w:rsid w:val="009C3157"/>
    <w:rsid w:val="00A02904"/>
    <w:rsid w:val="00A56418"/>
    <w:rsid w:val="00B2181F"/>
    <w:rsid w:val="00B27002"/>
    <w:rsid w:val="00BB1947"/>
    <w:rsid w:val="00BC1924"/>
    <w:rsid w:val="00C01A99"/>
    <w:rsid w:val="00C45D02"/>
    <w:rsid w:val="00C602D7"/>
    <w:rsid w:val="00C76323"/>
    <w:rsid w:val="00C839BD"/>
    <w:rsid w:val="00C955C2"/>
    <w:rsid w:val="00CF1EE5"/>
    <w:rsid w:val="00D8142E"/>
    <w:rsid w:val="00D97810"/>
    <w:rsid w:val="00DB6D09"/>
    <w:rsid w:val="00DD53B7"/>
    <w:rsid w:val="00DE4ABC"/>
    <w:rsid w:val="00E12E9F"/>
    <w:rsid w:val="00E852FE"/>
    <w:rsid w:val="00EC5499"/>
    <w:rsid w:val="00F13173"/>
    <w:rsid w:val="00F31192"/>
    <w:rsid w:val="00F55501"/>
    <w:rsid w:val="00FA34C7"/>
    <w:rsid w:val="00FA5E2F"/>
    <w:rsid w:val="00FB1314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4</cp:revision>
  <dcterms:created xsi:type="dcterms:W3CDTF">2025-09-01T08:01:00Z</dcterms:created>
  <dcterms:modified xsi:type="dcterms:W3CDTF">2025-09-01T08:16:00Z</dcterms:modified>
</cp:coreProperties>
</file>